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460" w:rsidRPr="00DA2243" w:rsidRDefault="008C4460" w:rsidP="008C4460">
      <w:pPr>
        <w:spacing w:before="92"/>
        <w:ind w:left="1758" w:right="1742"/>
        <w:jc w:val="center"/>
        <w:rPr>
          <w:rFonts w:asciiTheme="majorHAnsi" w:hAnsiTheme="majorHAnsi"/>
          <w:b/>
          <w:sz w:val="28"/>
          <w:szCs w:val="24"/>
        </w:rPr>
      </w:pPr>
      <w:r w:rsidRPr="00DA2243">
        <w:rPr>
          <w:rFonts w:asciiTheme="majorHAnsi" w:hAnsiTheme="majorHAnsi"/>
          <w:b/>
          <w:sz w:val="28"/>
          <w:szCs w:val="24"/>
          <w:u w:val="thick"/>
        </w:rPr>
        <w:t>EDITAL DE AUDIÊNCIA PÚBLICA Nº</w:t>
      </w:r>
      <w:r w:rsidR="004830D8">
        <w:rPr>
          <w:rFonts w:asciiTheme="majorHAnsi" w:hAnsiTheme="majorHAnsi"/>
          <w:b/>
          <w:sz w:val="28"/>
          <w:szCs w:val="24"/>
          <w:u w:val="thick"/>
        </w:rPr>
        <w:t xml:space="preserve"> </w:t>
      </w:r>
      <w:r w:rsidRPr="00DA2243">
        <w:rPr>
          <w:rFonts w:asciiTheme="majorHAnsi" w:hAnsiTheme="majorHAnsi"/>
          <w:b/>
          <w:sz w:val="28"/>
          <w:szCs w:val="24"/>
          <w:u w:val="thick"/>
        </w:rPr>
        <w:t>0</w:t>
      </w:r>
      <w:r w:rsidR="0099350D">
        <w:rPr>
          <w:rFonts w:asciiTheme="majorHAnsi" w:hAnsiTheme="majorHAnsi"/>
          <w:b/>
          <w:sz w:val="28"/>
          <w:szCs w:val="24"/>
          <w:u w:val="thick"/>
        </w:rPr>
        <w:t>1</w:t>
      </w:r>
      <w:r w:rsidRPr="00DA2243">
        <w:rPr>
          <w:rFonts w:asciiTheme="majorHAnsi" w:hAnsiTheme="majorHAnsi"/>
          <w:b/>
          <w:sz w:val="28"/>
          <w:szCs w:val="24"/>
          <w:u w:val="thick"/>
        </w:rPr>
        <w:t>/202</w:t>
      </w:r>
      <w:r w:rsidR="0099350D">
        <w:rPr>
          <w:rFonts w:asciiTheme="majorHAnsi" w:hAnsiTheme="majorHAnsi"/>
          <w:b/>
          <w:sz w:val="28"/>
          <w:szCs w:val="24"/>
          <w:u w:val="thick"/>
        </w:rPr>
        <w:t>2</w:t>
      </w:r>
    </w:p>
    <w:p w:rsidR="008C4460" w:rsidRPr="00434F7E" w:rsidRDefault="008C4460" w:rsidP="008C4460">
      <w:pPr>
        <w:pStyle w:val="Corpodetexto"/>
        <w:rPr>
          <w:rFonts w:asciiTheme="majorHAnsi" w:hAnsiTheme="majorHAnsi"/>
          <w:b/>
        </w:rPr>
      </w:pPr>
    </w:p>
    <w:p w:rsidR="008C4460" w:rsidRPr="006E49C8" w:rsidRDefault="008C4460" w:rsidP="00434F7E">
      <w:pPr>
        <w:spacing w:before="92"/>
        <w:ind w:left="118"/>
        <w:jc w:val="both"/>
        <w:rPr>
          <w:rFonts w:asciiTheme="majorHAnsi" w:hAnsiTheme="majorHAnsi"/>
          <w:sz w:val="24"/>
          <w:szCs w:val="24"/>
        </w:rPr>
      </w:pPr>
      <w:r w:rsidRPr="00434F7E">
        <w:rPr>
          <w:rFonts w:asciiTheme="majorHAnsi" w:hAnsiTheme="majorHAnsi"/>
          <w:b/>
          <w:sz w:val="24"/>
          <w:szCs w:val="24"/>
        </w:rPr>
        <w:t xml:space="preserve">A CÂMARA MUNICIPAL DE </w:t>
      </w:r>
      <w:r w:rsidR="00434F7E" w:rsidRPr="00434F7E">
        <w:rPr>
          <w:rFonts w:asciiTheme="majorHAnsi" w:hAnsiTheme="majorHAnsi"/>
          <w:b/>
          <w:sz w:val="24"/>
          <w:szCs w:val="24"/>
        </w:rPr>
        <w:t>MÁRIO CAMPOS</w:t>
      </w:r>
      <w:r w:rsidR="009327F2">
        <w:rPr>
          <w:rFonts w:asciiTheme="majorHAnsi" w:hAnsiTheme="majorHAnsi"/>
          <w:b/>
          <w:sz w:val="24"/>
          <w:szCs w:val="24"/>
        </w:rPr>
        <w:t>/</w:t>
      </w:r>
      <w:r w:rsidRPr="00434F7E">
        <w:rPr>
          <w:rFonts w:asciiTheme="majorHAnsi" w:hAnsiTheme="majorHAnsi"/>
          <w:b/>
          <w:sz w:val="24"/>
          <w:szCs w:val="24"/>
        </w:rPr>
        <w:t>MG</w:t>
      </w:r>
      <w:r w:rsidRPr="00434F7E">
        <w:rPr>
          <w:rFonts w:asciiTheme="majorHAnsi" w:hAnsiTheme="majorHAnsi"/>
          <w:sz w:val="24"/>
          <w:szCs w:val="24"/>
        </w:rPr>
        <w:t>, atendendo as</w:t>
      </w:r>
      <w:r w:rsidR="00434F7E" w:rsidRPr="00434F7E">
        <w:rPr>
          <w:rFonts w:asciiTheme="majorHAnsi" w:hAnsiTheme="majorHAnsi"/>
          <w:sz w:val="24"/>
          <w:szCs w:val="24"/>
        </w:rPr>
        <w:t xml:space="preserve"> </w:t>
      </w:r>
      <w:r w:rsidRPr="00434F7E">
        <w:rPr>
          <w:rFonts w:asciiTheme="majorHAnsi" w:hAnsiTheme="majorHAnsi"/>
          <w:sz w:val="24"/>
          <w:szCs w:val="24"/>
        </w:rPr>
        <w:t>regra</w:t>
      </w:r>
      <w:r w:rsidR="00434F7E" w:rsidRPr="00434F7E">
        <w:rPr>
          <w:rFonts w:asciiTheme="majorHAnsi" w:hAnsiTheme="majorHAnsi"/>
          <w:sz w:val="24"/>
          <w:szCs w:val="24"/>
        </w:rPr>
        <w:t>s regimentais</w:t>
      </w:r>
      <w:r w:rsidRPr="00434F7E">
        <w:rPr>
          <w:rFonts w:asciiTheme="majorHAnsi" w:hAnsiTheme="majorHAnsi"/>
          <w:sz w:val="24"/>
          <w:szCs w:val="24"/>
        </w:rPr>
        <w:t xml:space="preserve">, </w:t>
      </w:r>
      <w:r w:rsidRPr="00434F7E">
        <w:rPr>
          <w:rFonts w:asciiTheme="majorHAnsi" w:hAnsiTheme="majorHAnsi"/>
          <w:b/>
          <w:sz w:val="24"/>
          <w:szCs w:val="24"/>
        </w:rPr>
        <w:t xml:space="preserve">CONVOCA </w:t>
      </w:r>
      <w:r w:rsidRPr="00434F7E">
        <w:rPr>
          <w:rFonts w:asciiTheme="majorHAnsi" w:hAnsiTheme="majorHAnsi"/>
          <w:sz w:val="24"/>
          <w:szCs w:val="24"/>
        </w:rPr>
        <w:t xml:space="preserve">a </w:t>
      </w:r>
      <w:r w:rsidRPr="006E49C8">
        <w:rPr>
          <w:rFonts w:asciiTheme="majorHAnsi" w:hAnsiTheme="majorHAnsi"/>
          <w:sz w:val="24"/>
          <w:szCs w:val="24"/>
        </w:rPr>
        <w:t>população para Audiência Pública</w:t>
      </w:r>
      <w:bookmarkStart w:id="0" w:name="_GoBack"/>
      <w:bookmarkEnd w:id="0"/>
      <w:r w:rsidRPr="006E49C8">
        <w:rPr>
          <w:rFonts w:asciiTheme="majorHAnsi" w:hAnsiTheme="majorHAnsi"/>
          <w:sz w:val="24"/>
          <w:szCs w:val="24"/>
        </w:rPr>
        <w:t xml:space="preserve"> para </w:t>
      </w:r>
      <w:r w:rsidR="006E49C8" w:rsidRPr="006E49C8">
        <w:rPr>
          <w:rFonts w:asciiTheme="majorHAnsi" w:hAnsiTheme="majorHAnsi"/>
          <w:sz w:val="24"/>
          <w:szCs w:val="24"/>
        </w:rPr>
        <w:t xml:space="preserve">análise e discussão acerca </w:t>
      </w:r>
      <w:r w:rsidR="000154F1">
        <w:rPr>
          <w:rFonts w:asciiTheme="majorHAnsi" w:hAnsiTheme="majorHAnsi"/>
          <w:sz w:val="24"/>
          <w:szCs w:val="24"/>
        </w:rPr>
        <w:t>da possibilidade de melhorias e desenvolvimento do bairro</w:t>
      </w:r>
      <w:r w:rsidR="00B148EE">
        <w:rPr>
          <w:rFonts w:asciiTheme="majorHAnsi" w:hAnsiTheme="majorHAnsi"/>
          <w:sz w:val="24"/>
          <w:szCs w:val="24"/>
        </w:rPr>
        <w:t xml:space="preserve"> Estância Balneário</w:t>
      </w:r>
      <w:r w:rsidR="000154F1">
        <w:rPr>
          <w:rFonts w:asciiTheme="majorHAnsi" w:hAnsiTheme="majorHAnsi"/>
          <w:sz w:val="24"/>
          <w:szCs w:val="24"/>
        </w:rPr>
        <w:t xml:space="preserve"> Bom Jardim</w:t>
      </w:r>
      <w:r w:rsidR="006E49C8">
        <w:rPr>
          <w:rFonts w:asciiTheme="majorHAnsi" w:hAnsiTheme="majorHAnsi"/>
          <w:sz w:val="24"/>
          <w:szCs w:val="24"/>
        </w:rPr>
        <w:t>.</w:t>
      </w:r>
    </w:p>
    <w:p w:rsidR="008C4460" w:rsidRPr="00434F7E" w:rsidRDefault="008C4460" w:rsidP="008C4460">
      <w:pPr>
        <w:pStyle w:val="Corpodetexto"/>
        <w:rPr>
          <w:rFonts w:asciiTheme="majorHAnsi" w:hAnsiTheme="majorHAnsi"/>
          <w:b/>
        </w:rPr>
      </w:pPr>
    </w:p>
    <w:p w:rsidR="008C4460" w:rsidRPr="0094627F" w:rsidRDefault="008C4460" w:rsidP="008C4460">
      <w:pPr>
        <w:pStyle w:val="Ttulo1"/>
        <w:spacing w:before="92"/>
        <w:ind w:left="1753" w:right="1742"/>
        <w:jc w:val="center"/>
        <w:rPr>
          <w:b/>
          <w:color w:val="auto"/>
          <w:sz w:val="28"/>
          <w:szCs w:val="24"/>
          <w:u w:val="single"/>
        </w:rPr>
      </w:pPr>
      <w:r w:rsidRPr="0094627F">
        <w:rPr>
          <w:b/>
          <w:color w:val="auto"/>
          <w:sz w:val="28"/>
          <w:szCs w:val="24"/>
          <w:u w:val="single"/>
        </w:rPr>
        <w:t>REGULAMENTO DA AUDIÊNCIA</w:t>
      </w:r>
      <w:r w:rsidRPr="0094627F">
        <w:rPr>
          <w:b/>
          <w:color w:val="auto"/>
          <w:spacing w:val="-7"/>
          <w:sz w:val="28"/>
          <w:szCs w:val="24"/>
          <w:u w:val="single"/>
        </w:rPr>
        <w:t xml:space="preserve"> </w:t>
      </w:r>
      <w:r w:rsidRPr="0094627F">
        <w:rPr>
          <w:b/>
          <w:color w:val="auto"/>
          <w:sz w:val="28"/>
          <w:szCs w:val="24"/>
          <w:u w:val="single"/>
        </w:rPr>
        <w:t>PÚBLICA</w:t>
      </w:r>
    </w:p>
    <w:p w:rsidR="008C4460" w:rsidRPr="00434F7E" w:rsidRDefault="008C4460" w:rsidP="008C4460">
      <w:pPr>
        <w:pStyle w:val="Corpodetexto"/>
        <w:rPr>
          <w:rFonts w:asciiTheme="majorHAnsi" w:hAnsiTheme="majorHAnsi"/>
          <w:b/>
        </w:rPr>
      </w:pPr>
    </w:p>
    <w:p w:rsidR="008C4460" w:rsidRPr="00434F7E" w:rsidRDefault="008C4460" w:rsidP="008C4460">
      <w:pPr>
        <w:pStyle w:val="Corpodetexto"/>
        <w:rPr>
          <w:rFonts w:asciiTheme="majorHAnsi" w:hAnsiTheme="majorHAnsi"/>
          <w:b/>
        </w:rPr>
      </w:pPr>
    </w:p>
    <w:p w:rsidR="008C4460" w:rsidRPr="00434F7E" w:rsidRDefault="008C4460" w:rsidP="008C4460">
      <w:pPr>
        <w:ind w:left="118"/>
        <w:jc w:val="both"/>
        <w:rPr>
          <w:rFonts w:asciiTheme="majorHAnsi" w:hAnsiTheme="majorHAnsi"/>
          <w:b/>
          <w:sz w:val="24"/>
          <w:szCs w:val="24"/>
        </w:rPr>
      </w:pPr>
      <w:r w:rsidRPr="00434F7E">
        <w:rPr>
          <w:rFonts w:asciiTheme="majorHAnsi" w:hAnsiTheme="majorHAnsi"/>
          <w:b/>
          <w:sz w:val="24"/>
          <w:szCs w:val="24"/>
        </w:rPr>
        <w:t>1 – DO OBJETO</w:t>
      </w:r>
    </w:p>
    <w:p w:rsidR="008C4460" w:rsidRPr="00434F7E" w:rsidRDefault="008C4460" w:rsidP="008C4460">
      <w:pPr>
        <w:pStyle w:val="PargrafodaLista"/>
        <w:numPr>
          <w:ilvl w:val="0"/>
          <w:numId w:val="9"/>
        </w:numPr>
        <w:tabs>
          <w:tab w:val="left" w:pos="321"/>
        </w:tabs>
        <w:spacing w:before="139" w:line="360" w:lineRule="auto"/>
        <w:ind w:right="100" w:firstLine="0"/>
        <w:rPr>
          <w:rFonts w:asciiTheme="majorHAnsi" w:hAnsiTheme="majorHAnsi"/>
          <w:sz w:val="24"/>
          <w:szCs w:val="24"/>
        </w:rPr>
      </w:pPr>
      <w:r w:rsidRPr="00434F7E">
        <w:rPr>
          <w:rFonts w:asciiTheme="majorHAnsi" w:hAnsiTheme="majorHAnsi"/>
          <w:b/>
          <w:sz w:val="24"/>
          <w:szCs w:val="24"/>
        </w:rPr>
        <w:t xml:space="preserve">- </w:t>
      </w:r>
      <w:r w:rsidRPr="00434F7E">
        <w:rPr>
          <w:rFonts w:asciiTheme="majorHAnsi" w:hAnsiTheme="majorHAnsi"/>
          <w:sz w:val="24"/>
          <w:szCs w:val="24"/>
        </w:rPr>
        <w:t xml:space="preserve">A Audiência Pública destina-se a </w:t>
      </w:r>
      <w:r w:rsidR="006E49C8">
        <w:rPr>
          <w:rFonts w:asciiTheme="majorHAnsi" w:hAnsiTheme="majorHAnsi"/>
          <w:sz w:val="24"/>
          <w:szCs w:val="24"/>
        </w:rPr>
        <w:t>analisar</w:t>
      </w:r>
      <w:r w:rsidR="006E49C8" w:rsidRPr="006E49C8">
        <w:rPr>
          <w:rFonts w:asciiTheme="majorHAnsi" w:hAnsiTheme="majorHAnsi"/>
          <w:sz w:val="24"/>
          <w:szCs w:val="24"/>
        </w:rPr>
        <w:t xml:space="preserve"> e discu</w:t>
      </w:r>
      <w:r w:rsidR="006E49C8">
        <w:rPr>
          <w:rFonts w:asciiTheme="majorHAnsi" w:hAnsiTheme="majorHAnsi"/>
          <w:sz w:val="24"/>
          <w:szCs w:val="24"/>
        </w:rPr>
        <w:t>tir</w:t>
      </w:r>
      <w:r w:rsidR="006E49C8" w:rsidRPr="006E49C8">
        <w:rPr>
          <w:rFonts w:asciiTheme="majorHAnsi" w:hAnsiTheme="majorHAnsi"/>
          <w:sz w:val="24"/>
          <w:szCs w:val="24"/>
        </w:rPr>
        <w:t xml:space="preserve"> acerca </w:t>
      </w:r>
      <w:r w:rsidR="00F80E9A">
        <w:rPr>
          <w:rFonts w:asciiTheme="majorHAnsi" w:hAnsiTheme="majorHAnsi"/>
          <w:sz w:val="24"/>
          <w:szCs w:val="24"/>
        </w:rPr>
        <w:t>da possibilidade de melhorias e desenvolvimento do bairro Estância Balneário Bom Jardim</w:t>
      </w:r>
      <w:r w:rsidR="0099350D">
        <w:rPr>
          <w:rFonts w:asciiTheme="majorHAnsi" w:hAnsiTheme="majorHAnsi"/>
          <w:sz w:val="24"/>
          <w:szCs w:val="24"/>
          <w:lang w:val="pt-BR"/>
        </w:rPr>
        <w:t>;</w:t>
      </w:r>
    </w:p>
    <w:p w:rsidR="008C4460" w:rsidRPr="0099350D" w:rsidRDefault="008C4460" w:rsidP="004830D8">
      <w:pPr>
        <w:pStyle w:val="PargrafodaLista"/>
        <w:numPr>
          <w:ilvl w:val="0"/>
          <w:numId w:val="9"/>
        </w:numPr>
        <w:tabs>
          <w:tab w:val="left" w:pos="321"/>
        </w:tabs>
        <w:spacing w:before="139" w:line="360" w:lineRule="auto"/>
        <w:ind w:right="105" w:hanging="203"/>
        <w:rPr>
          <w:rFonts w:asciiTheme="majorHAnsi" w:hAnsiTheme="majorHAnsi"/>
          <w:sz w:val="24"/>
          <w:szCs w:val="24"/>
        </w:rPr>
      </w:pPr>
      <w:r w:rsidRPr="0099350D">
        <w:rPr>
          <w:rFonts w:asciiTheme="majorHAnsi" w:hAnsiTheme="majorHAnsi"/>
          <w:b/>
          <w:sz w:val="24"/>
          <w:szCs w:val="24"/>
        </w:rPr>
        <w:t xml:space="preserve">- </w:t>
      </w:r>
      <w:r w:rsidRPr="0099350D">
        <w:rPr>
          <w:rFonts w:asciiTheme="majorHAnsi" w:hAnsiTheme="majorHAnsi"/>
          <w:sz w:val="24"/>
          <w:szCs w:val="24"/>
        </w:rPr>
        <w:t>A Audiência será realizada na data e local a seguir</w:t>
      </w:r>
      <w:r w:rsidRPr="0099350D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99350D">
        <w:rPr>
          <w:rFonts w:asciiTheme="majorHAnsi" w:hAnsiTheme="majorHAnsi"/>
          <w:sz w:val="24"/>
          <w:szCs w:val="24"/>
        </w:rPr>
        <w:t>relacionados:</w:t>
      </w:r>
      <w:r w:rsidR="0099350D">
        <w:rPr>
          <w:rFonts w:asciiTheme="majorHAnsi" w:hAnsiTheme="majorHAnsi"/>
          <w:sz w:val="24"/>
          <w:szCs w:val="24"/>
        </w:rPr>
        <w:t xml:space="preserve"> </w:t>
      </w:r>
      <w:r w:rsidR="0099350D">
        <w:rPr>
          <w:rFonts w:asciiTheme="majorHAnsi" w:hAnsiTheme="majorHAnsi"/>
          <w:b/>
          <w:sz w:val="24"/>
          <w:szCs w:val="24"/>
          <w:u w:val="thick"/>
        </w:rPr>
        <w:t>29</w:t>
      </w:r>
      <w:r w:rsidR="00434F7E" w:rsidRPr="0099350D">
        <w:rPr>
          <w:rFonts w:asciiTheme="majorHAnsi" w:hAnsiTheme="majorHAnsi"/>
          <w:b/>
          <w:sz w:val="24"/>
          <w:szCs w:val="24"/>
          <w:u w:val="thick"/>
        </w:rPr>
        <w:t xml:space="preserve"> de </w:t>
      </w:r>
      <w:r w:rsidR="0099350D">
        <w:rPr>
          <w:rFonts w:asciiTheme="majorHAnsi" w:hAnsiTheme="majorHAnsi"/>
          <w:b/>
          <w:sz w:val="24"/>
          <w:szCs w:val="24"/>
          <w:u w:val="thick"/>
        </w:rPr>
        <w:t xml:space="preserve">março </w:t>
      </w:r>
      <w:r w:rsidR="00434F7E" w:rsidRPr="0099350D">
        <w:rPr>
          <w:rFonts w:asciiTheme="majorHAnsi" w:hAnsiTheme="majorHAnsi"/>
          <w:b/>
          <w:sz w:val="24"/>
          <w:szCs w:val="24"/>
          <w:u w:val="thick"/>
        </w:rPr>
        <w:t>de 202</w:t>
      </w:r>
      <w:r w:rsidR="0099350D">
        <w:rPr>
          <w:rFonts w:asciiTheme="majorHAnsi" w:hAnsiTheme="majorHAnsi"/>
          <w:b/>
          <w:sz w:val="24"/>
          <w:szCs w:val="24"/>
          <w:u w:val="thick"/>
        </w:rPr>
        <w:t>2</w:t>
      </w:r>
      <w:r w:rsidR="00434F7E" w:rsidRPr="0099350D">
        <w:rPr>
          <w:rFonts w:asciiTheme="majorHAnsi" w:hAnsiTheme="majorHAnsi"/>
          <w:b/>
          <w:sz w:val="24"/>
          <w:szCs w:val="24"/>
          <w:u w:val="thick"/>
        </w:rPr>
        <w:t>, às 18:00</w:t>
      </w:r>
      <w:r w:rsidRPr="0099350D">
        <w:rPr>
          <w:rFonts w:asciiTheme="majorHAnsi" w:hAnsiTheme="majorHAnsi"/>
          <w:b/>
          <w:sz w:val="24"/>
          <w:szCs w:val="24"/>
          <w:u w:val="thick"/>
        </w:rPr>
        <w:t>h (dezoito horas)</w:t>
      </w:r>
      <w:r w:rsidRPr="0099350D">
        <w:rPr>
          <w:rFonts w:asciiTheme="majorHAnsi" w:hAnsiTheme="majorHAnsi"/>
          <w:sz w:val="24"/>
          <w:szCs w:val="24"/>
        </w:rPr>
        <w:t xml:space="preserve">, no Plenário </w:t>
      </w:r>
      <w:r w:rsidR="00434F7E" w:rsidRPr="0099350D">
        <w:rPr>
          <w:rFonts w:asciiTheme="majorHAnsi" w:hAnsiTheme="majorHAnsi"/>
          <w:sz w:val="24"/>
          <w:szCs w:val="24"/>
        </w:rPr>
        <w:t xml:space="preserve">Inferior </w:t>
      </w:r>
      <w:r w:rsidRPr="0099350D">
        <w:rPr>
          <w:rFonts w:asciiTheme="majorHAnsi" w:hAnsiTheme="majorHAnsi"/>
          <w:sz w:val="24"/>
          <w:szCs w:val="24"/>
        </w:rPr>
        <w:t xml:space="preserve">da Câmara Municipal de </w:t>
      </w:r>
      <w:r w:rsidR="00434F7E" w:rsidRPr="0099350D">
        <w:rPr>
          <w:rFonts w:asciiTheme="majorHAnsi" w:hAnsiTheme="majorHAnsi"/>
          <w:sz w:val="24"/>
          <w:szCs w:val="24"/>
        </w:rPr>
        <w:t>Mário Campos</w:t>
      </w:r>
      <w:r w:rsidRPr="0099350D">
        <w:rPr>
          <w:rFonts w:asciiTheme="majorHAnsi" w:hAnsiTheme="majorHAnsi"/>
          <w:sz w:val="24"/>
          <w:szCs w:val="24"/>
        </w:rPr>
        <w:t xml:space="preserve">, </w:t>
      </w:r>
      <w:r w:rsidR="00434F7E" w:rsidRPr="0099350D">
        <w:rPr>
          <w:rFonts w:asciiTheme="majorHAnsi" w:hAnsiTheme="majorHAnsi"/>
          <w:sz w:val="24"/>
          <w:szCs w:val="24"/>
        </w:rPr>
        <w:t>à Avenida Petrina Augusta de Jesus, n. 100, bairro São Tarcísio, em Mário Campos/MG</w:t>
      </w:r>
      <w:r w:rsidRPr="0099350D">
        <w:rPr>
          <w:rFonts w:asciiTheme="majorHAnsi" w:hAnsiTheme="majorHAnsi"/>
          <w:sz w:val="24"/>
          <w:szCs w:val="24"/>
        </w:rPr>
        <w:t>.</w:t>
      </w:r>
    </w:p>
    <w:p w:rsidR="008C4460" w:rsidRPr="00434F7E" w:rsidRDefault="00F40D56" w:rsidP="008C4460">
      <w:pPr>
        <w:pStyle w:val="PargrafodaLista"/>
        <w:numPr>
          <w:ilvl w:val="0"/>
          <w:numId w:val="9"/>
        </w:numPr>
        <w:tabs>
          <w:tab w:val="left" w:pos="388"/>
        </w:tabs>
        <w:spacing w:before="1"/>
        <w:ind w:left="387" w:hanging="27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-701675</wp:posOffset>
                </wp:positionH>
                <wp:positionV relativeFrom="paragraph">
                  <wp:posOffset>289560</wp:posOffset>
                </wp:positionV>
                <wp:extent cx="371475" cy="3409950"/>
                <wp:effectExtent l="0" t="0" r="28575" b="1905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409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30D8" w:rsidRPr="00F40D56" w:rsidRDefault="004830D8" w:rsidP="00884F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F40D56">
                              <w:rPr>
                                <w:b/>
                              </w:rPr>
                              <w:t xml:space="preserve">PUBLICADO EM </w:t>
                            </w:r>
                            <w:r w:rsidR="00884FAA">
                              <w:rPr>
                                <w:b/>
                              </w:rPr>
                              <w:t xml:space="preserve"> 21 DE </w:t>
                            </w:r>
                            <w:proofErr w:type="gramStart"/>
                            <w:r w:rsidR="00884FAA">
                              <w:rPr>
                                <w:b/>
                              </w:rPr>
                              <w:t>MARÇO</w:t>
                            </w:r>
                            <w:proofErr w:type="gramEnd"/>
                            <w:r w:rsidR="00884FAA">
                              <w:rPr>
                                <w:b/>
                              </w:rPr>
                              <w:t xml:space="preserve"> DE 2022, ÀS 18H</w:t>
                            </w:r>
                            <w:r w:rsidRPr="00F40D56">
                              <w:rPr>
                                <w:b/>
                              </w:rPr>
                              <w:t>.</w:t>
                            </w:r>
                            <w:r w:rsidRPr="00F40D56">
                              <w:rPr>
                                <w:b/>
                                <w:noProof/>
                                <w:lang w:eastAsia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55.25pt;margin-top:22.8pt;width:29.25pt;height:268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" fillcolor="white [3201]" strokeweight=".5pt">
                <v:textbox style="layout-flow:vertical;mso-layout-flow-alt:bottom-to-top">
                  <w:txbxContent>
                    <w:p w:rsidR="004830D8" w:rsidRPr="00F40D56" w:rsidRDefault="004830D8" w:rsidP="00884FAA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F40D56">
                        <w:rPr>
                          <w:b/>
                        </w:rPr>
                        <w:t xml:space="preserve">PUBLICADO EM </w:t>
                      </w:r>
                      <w:r w:rsidR="00884FAA">
                        <w:rPr>
                          <w:b/>
                        </w:rPr>
                        <w:t xml:space="preserve"> 21 DE </w:t>
                      </w:r>
                      <w:proofErr w:type="gramStart"/>
                      <w:r w:rsidR="00884FAA">
                        <w:rPr>
                          <w:b/>
                        </w:rPr>
                        <w:t>MARÇO</w:t>
                      </w:r>
                      <w:proofErr w:type="gramEnd"/>
                      <w:r w:rsidR="00884FAA">
                        <w:rPr>
                          <w:b/>
                        </w:rPr>
                        <w:t xml:space="preserve"> DE 2022, ÀS 18H</w:t>
                      </w:r>
                      <w:r w:rsidRPr="00F40D56">
                        <w:rPr>
                          <w:b/>
                        </w:rPr>
                        <w:t>.</w:t>
                      </w:r>
                      <w:r w:rsidRPr="00F40D56">
                        <w:rPr>
                          <w:b/>
                          <w:noProof/>
                          <w:lang w:eastAsia="pt-B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C4460" w:rsidRPr="00434F7E">
        <w:rPr>
          <w:rFonts w:asciiTheme="majorHAnsi" w:hAnsiTheme="majorHAnsi"/>
          <w:b/>
          <w:sz w:val="24"/>
          <w:szCs w:val="24"/>
        </w:rPr>
        <w:t xml:space="preserve">– </w:t>
      </w:r>
      <w:r w:rsidR="00434F7E" w:rsidRPr="00434F7E">
        <w:rPr>
          <w:rFonts w:asciiTheme="majorHAnsi" w:hAnsiTheme="majorHAnsi"/>
          <w:sz w:val="24"/>
          <w:szCs w:val="24"/>
        </w:rPr>
        <w:t>A previsão de duração da audiência</w:t>
      </w:r>
      <w:r w:rsidR="008C4460" w:rsidRPr="00434F7E">
        <w:rPr>
          <w:rFonts w:asciiTheme="majorHAnsi" w:hAnsiTheme="majorHAnsi"/>
          <w:sz w:val="24"/>
          <w:szCs w:val="24"/>
        </w:rPr>
        <w:t xml:space="preserve"> é de 2h (duas</w:t>
      </w:r>
      <w:r w:rsidR="008C4460" w:rsidRPr="00434F7E">
        <w:rPr>
          <w:rFonts w:asciiTheme="majorHAnsi" w:hAnsiTheme="majorHAnsi"/>
          <w:spacing w:val="-9"/>
          <w:sz w:val="24"/>
          <w:szCs w:val="24"/>
        </w:rPr>
        <w:t xml:space="preserve"> </w:t>
      </w:r>
      <w:r w:rsidR="008C4460" w:rsidRPr="00434F7E">
        <w:rPr>
          <w:rFonts w:asciiTheme="majorHAnsi" w:hAnsiTheme="majorHAnsi"/>
          <w:sz w:val="24"/>
          <w:szCs w:val="24"/>
        </w:rPr>
        <w:t>horas).</w:t>
      </w:r>
    </w:p>
    <w:p w:rsidR="008C4460" w:rsidRPr="00434F7E" w:rsidRDefault="008C4460" w:rsidP="008C4460">
      <w:pPr>
        <w:pStyle w:val="Corpodetexto"/>
        <w:spacing w:before="1"/>
        <w:rPr>
          <w:rFonts w:asciiTheme="majorHAnsi" w:hAnsiTheme="majorHAnsi"/>
        </w:rPr>
      </w:pPr>
    </w:p>
    <w:p w:rsidR="008C4460" w:rsidRPr="00434F7E" w:rsidRDefault="008C4460" w:rsidP="008C4460">
      <w:pPr>
        <w:pStyle w:val="Ttulo1"/>
        <w:keepNext w:val="0"/>
        <w:keepLines w:val="0"/>
        <w:widowControl w:val="0"/>
        <w:numPr>
          <w:ilvl w:val="0"/>
          <w:numId w:val="8"/>
        </w:numPr>
        <w:tabs>
          <w:tab w:val="left" w:pos="321"/>
        </w:tabs>
        <w:autoSpaceDE w:val="0"/>
        <w:autoSpaceDN w:val="0"/>
        <w:spacing w:before="92" w:line="240" w:lineRule="auto"/>
        <w:ind w:hanging="203"/>
        <w:jc w:val="both"/>
        <w:rPr>
          <w:color w:val="auto"/>
          <w:sz w:val="24"/>
          <w:szCs w:val="24"/>
        </w:rPr>
      </w:pPr>
      <w:r w:rsidRPr="00434F7E">
        <w:rPr>
          <w:color w:val="auto"/>
          <w:sz w:val="24"/>
          <w:szCs w:val="24"/>
        </w:rPr>
        <w:t>– DA PARTICIPAÇÃO E</w:t>
      </w:r>
      <w:r w:rsidRPr="00434F7E">
        <w:rPr>
          <w:color w:val="auto"/>
          <w:spacing w:val="-1"/>
          <w:sz w:val="24"/>
          <w:szCs w:val="24"/>
        </w:rPr>
        <w:t xml:space="preserve"> </w:t>
      </w:r>
      <w:r w:rsidRPr="00434F7E">
        <w:rPr>
          <w:color w:val="auto"/>
          <w:sz w:val="24"/>
          <w:szCs w:val="24"/>
        </w:rPr>
        <w:t>CREDENCIAMENTO</w:t>
      </w:r>
    </w:p>
    <w:p w:rsidR="008C4460" w:rsidRDefault="008C4460" w:rsidP="008C4460">
      <w:pPr>
        <w:pStyle w:val="PargrafodaLista"/>
        <w:numPr>
          <w:ilvl w:val="0"/>
          <w:numId w:val="7"/>
        </w:numPr>
        <w:tabs>
          <w:tab w:val="left" w:pos="302"/>
        </w:tabs>
        <w:spacing w:before="139" w:line="360" w:lineRule="auto"/>
        <w:ind w:right="102" w:firstLine="0"/>
        <w:rPr>
          <w:rFonts w:asciiTheme="majorHAnsi" w:hAnsiTheme="majorHAnsi"/>
          <w:sz w:val="24"/>
          <w:szCs w:val="24"/>
        </w:rPr>
      </w:pPr>
      <w:r w:rsidRPr="00434F7E">
        <w:rPr>
          <w:rFonts w:asciiTheme="majorHAnsi" w:hAnsiTheme="majorHAnsi"/>
          <w:b/>
          <w:sz w:val="24"/>
          <w:szCs w:val="24"/>
        </w:rPr>
        <w:t xml:space="preserve">– </w:t>
      </w:r>
      <w:r w:rsidRPr="00434F7E">
        <w:rPr>
          <w:rFonts w:asciiTheme="majorHAnsi" w:hAnsiTheme="majorHAnsi"/>
          <w:sz w:val="24"/>
          <w:szCs w:val="24"/>
        </w:rPr>
        <w:t xml:space="preserve">A participação é garantida a todo cidadão, morador da cidade de </w:t>
      </w:r>
      <w:r w:rsidR="00434F7E">
        <w:rPr>
          <w:rFonts w:asciiTheme="majorHAnsi" w:hAnsiTheme="majorHAnsi"/>
          <w:sz w:val="24"/>
          <w:szCs w:val="24"/>
        </w:rPr>
        <w:t>Mário Campos</w:t>
      </w:r>
      <w:r w:rsidRPr="00434F7E">
        <w:rPr>
          <w:rFonts w:asciiTheme="majorHAnsi" w:hAnsiTheme="majorHAnsi"/>
          <w:sz w:val="24"/>
          <w:szCs w:val="24"/>
        </w:rPr>
        <w:t xml:space="preserve">, através da presença no evento, observados os termos </w:t>
      </w:r>
      <w:r w:rsidR="00434F7E">
        <w:rPr>
          <w:rFonts w:asciiTheme="majorHAnsi" w:hAnsiTheme="majorHAnsi"/>
          <w:sz w:val="24"/>
          <w:szCs w:val="24"/>
        </w:rPr>
        <w:t>do Regimento Interno da Casa</w:t>
      </w:r>
      <w:r w:rsidRPr="00434F7E">
        <w:rPr>
          <w:rFonts w:asciiTheme="majorHAnsi" w:hAnsiTheme="majorHAnsi"/>
          <w:sz w:val="24"/>
          <w:szCs w:val="24"/>
        </w:rPr>
        <w:t>;</w:t>
      </w:r>
    </w:p>
    <w:p w:rsidR="0094236D" w:rsidRPr="00434F7E" w:rsidRDefault="0094236D" w:rsidP="008C4460">
      <w:pPr>
        <w:pStyle w:val="PargrafodaLista"/>
        <w:numPr>
          <w:ilvl w:val="0"/>
          <w:numId w:val="7"/>
        </w:numPr>
        <w:tabs>
          <w:tab w:val="left" w:pos="302"/>
        </w:tabs>
        <w:spacing w:before="139" w:line="360" w:lineRule="auto"/>
        <w:ind w:right="102" w:firstLine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–</w:t>
      </w:r>
      <w:r>
        <w:rPr>
          <w:rFonts w:asciiTheme="majorHAnsi" w:hAnsiTheme="majorHAnsi"/>
          <w:sz w:val="24"/>
          <w:szCs w:val="24"/>
        </w:rPr>
        <w:t xml:space="preserve"> Até </w:t>
      </w:r>
      <w:r w:rsidR="00884FAA">
        <w:rPr>
          <w:rFonts w:asciiTheme="majorHAnsi" w:hAnsiTheme="majorHAnsi"/>
          <w:sz w:val="24"/>
          <w:szCs w:val="24"/>
        </w:rPr>
        <w:t>20 (vinte)</w:t>
      </w:r>
      <w:r>
        <w:rPr>
          <w:rFonts w:asciiTheme="majorHAnsi" w:hAnsiTheme="majorHAnsi"/>
          <w:sz w:val="24"/>
          <w:szCs w:val="24"/>
        </w:rPr>
        <w:t xml:space="preserve"> moradores da cidade de Mário Campos poderão se inscrever para </w:t>
      </w:r>
      <w:r w:rsidRPr="00E3513A">
        <w:rPr>
          <w:rFonts w:asciiTheme="majorHAnsi" w:hAnsiTheme="majorHAnsi"/>
          <w:b/>
          <w:sz w:val="24"/>
          <w:szCs w:val="24"/>
          <w:u w:val="single"/>
        </w:rPr>
        <w:t>uso da palavra</w:t>
      </w:r>
      <w:r w:rsidR="0094627F">
        <w:rPr>
          <w:rFonts w:asciiTheme="majorHAnsi" w:hAnsiTheme="majorHAnsi"/>
          <w:sz w:val="24"/>
          <w:szCs w:val="24"/>
        </w:rPr>
        <w:t>, s</w:t>
      </w:r>
      <w:r w:rsidR="00E3513A">
        <w:rPr>
          <w:rFonts w:asciiTheme="majorHAnsi" w:hAnsiTheme="majorHAnsi"/>
          <w:sz w:val="24"/>
          <w:szCs w:val="24"/>
        </w:rPr>
        <w:t>endo que, obrigatoriamente, terão</w:t>
      </w:r>
      <w:r w:rsidR="0094627F">
        <w:rPr>
          <w:rFonts w:asciiTheme="majorHAnsi" w:hAnsiTheme="majorHAnsi"/>
          <w:sz w:val="24"/>
          <w:szCs w:val="24"/>
        </w:rPr>
        <w:t xml:space="preserve"> de promover sua inscrição </w:t>
      </w:r>
      <w:r w:rsidR="00E10A19">
        <w:rPr>
          <w:rFonts w:asciiTheme="majorHAnsi" w:hAnsiTheme="majorHAnsi"/>
          <w:sz w:val="24"/>
          <w:szCs w:val="24"/>
        </w:rPr>
        <w:t>mediante coleta de convites em link a ser disponibilizado no site e redes sociais da Câmara Municipal, devendo o(a) inscrito(a) habilitar-se</w:t>
      </w:r>
      <w:r w:rsidR="00E10A19" w:rsidRPr="00434F7E">
        <w:rPr>
          <w:rFonts w:asciiTheme="majorHAnsi" w:hAnsiTheme="majorHAnsi"/>
          <w:sz w:val="24"/>
          <w:szCs w:val="24"/>
        </w:rPr>
        <w:t xml:space="preserve"> no local </w:t>
      </w:r>
      <w:r w:rsidR="00E10A19" w:rsidRPr="00434F7E">
        <w:rPr>
          <w:rFonts w:asciiTheme="majorHAnsi" w:hAnsiTheme="majorHAnsi"/>
          <w:spacing w:val="4"/>
          <w:sz w:val="24"/>
          <w:szCs w:val="24"/>
        </w:rPr>
        <w:t xml:space="preserve">do </w:t>
      </w:r>
      <w:r w:rsidR="00E10A19" w:rsidRPr="00434F7E">
        <w:rPr>
          <w:rFonts w:asciiTheme="majorHAnsi" w:hAnsiTheme="majorHAnsi"/>
          <w:sz w:val="24"/>
          <w:szCs w:val="24"/>
        </w:rPr>
        <w:t>evento, 30 (trinta) minutos</w:t>
      </w:r>
      <w:r w:rsidR="00E10A19" w:rsidRPr="00434F7E">
        <w:rPr>
          <w:rFonts w:asciiTheme="majorHAnsi" w:hAnsiTheme="majorHAnsi"/>
          <w:spacing w:val="-8"/>
          <w:sz w:val="24"/>
          <w:szCs w:val="24"/>
        </w:rPr>
        <w:t xml:space="preserve"> </w:t>
      </w:r>
      <w:r w:rsidR="00E10A19" w:rsidRPr="00434F7E">
        <w:rPr>
          <w:rFonts w:asciiTheme="majorHAnsi" w:hAnsiTheme="majorHAnsi"/>
          <w:sz w:val="24"/>
          <w:szCs w:val="24"/>
        </w:rPr>
        <w:t>antes</w:t>
      </w:r>
      <w:r w:rsidR="00E10A19" w:rsidRPr="00434F7E">
        <w:rPr>
          <w:rFonts w:asciiTheme="majorHAnsi" w:hAnsiTheme="majorHAnsi"/>
          <w:spacing w:val="-8"/>
          <w:sz w:val="24"/>
          <w:szCs w:val="24"/>
        </w:rPr>
        <w:t xml:space="preserve"> </w:t>
      </w:r>
      <w:r w:rsidR="00E10A19" w:rsidRPr="00434F7E">
        <w:rPr>
          <w:rFonts w:asciiTheme="majorHAnsi" w:hAnsiTheme="majorHAnsi"/>
          <w:sz w:val="24"/>
          <w:szCs w:val="24"/>
        </w:rPr>
        <w:t>e</w:t>
      </w:r>
      <w:r w:rsidR="00E10A19" w:rsidRPr="00434F7E">
        <w:rPr>
          <w:rFonts w:asciiTheme="majorHAnsi" w:hAnsiTheme="majorHAnsi"/>
          <w:spacing w:val="-7"/>
          <w:sz w:val="24"/>
          <w:szCs w:val="24"/>
        </w:rPr>
        <w:t xml:space="preserve"> </w:t>
      </w:r>
      <w:r w:rsidR="00E10A19" w:rsidRPr="00434F7E">
        <w:rPr>
          <w:rFonts w:asciiTheme="majorHAnsi" w:hAnsiTheme="majorHAnsi"/>
          <w:sz w:val="24"/>
          <w:szCs w:val="24"/>
        </w:rPr>
        <w:t>até</w:t>
      </w:r>
      <w:r w:rsidR="00E10A19" w:rsidRPr="00434F7E">
        <w:rPr>
          <w:rFonts w:asciiTheme="majorHAnsi" w:hAnsiTheme="majorHAnsi"/>
          <w:spacing w:val="-7"/>
          <w:sz w:val="24"/>
          <w:szCs w:val="24"/>
        </w:rPr>
        <w:t xml:space="preserve"> </w:t>
      </w:r>
      <w:r w:rsidR="00E10A19" w:rsidRPr="00434F7E">
        <w:rPr>
          <w:rFonts w:asciiTheme="majorHAnsi" w:hAnsiTheme="majorHAnsi"/>
          <w:sz w:val="24"/>
          <w:szCs w:val="24"/>
        </w:rPr>
        <w:t>30</w:t>
      </w:r>
      <w:r w:rsidR="00E10A19" w:rsidRPr="00434F7E">
        <w:rPr>
          <w:rFonts w:asciiTheme="majorHAnsi" w:hAnsiTheme="majorHAnsi"/>
          <w:spacing w:val="-7"/>
          <w:sz w:val="24"/>
          <w:szCs w:val="24"/>
        </w:rPr>
        <w:t xml:space="preserve"> </w:t>
      </w:r>
      <w:r w:rsidR="00E10A19" w:rsidRPr="00434F7E">
        <w:rPr>
          <w:rFonts w:asciiTheme="majorHAnsi" w:hAnsiTheme="majorHAnsi"/>
          <w:sz w:val="24"/>
          <w:szCs w:val="24"/>
        </w:rPr>
        <w:t>(trinta)</w:t>
      </w:r>
      <w:r w:rsidR="00E10A19" w:rsidRPr="00434F7E">
        <w:rPr>
          <w:rFonts w:asciiTheme="majorHAnsi" w:hAnsiTheme="majorHAnsi"/>
          <w:spacing w:val="-6"/>
          <w:sz w:val="24"/>
          <w:szCs w:val="24"/>
        </w:rPr>
        <w:t xml:space="preserve"> </w:t>
      </w:r>
      <w:r w:rsidR="00E10A19" w:rsidRPr="00434F7E">
        <w:rPr>
          <w:rFonts w:asciiTheme="majorHAnsi" w:hAnsiTheme="majorHAnsi"/>
          <w:sz w:val="24"/>
          <w:szCs w:val="24"/>
        </w:rPr>
        <w:t>minutos</w:t>
      </w:r>
      <w:r w:rsidR="00E10A19" w:rsidRPr="00434F7E">
        <w:rPr>
          <w:rFonts w:asciiTheme="majorHAnsi" w:hAnsiTheme="majorHAnsi"/>
          <w:spacing w:val="-5"/>
          <w:sz w:val="24"/>
          <w:szCs w:val="24"/>
        </w:rPr>
        <w:t xml:space="preserve"> </w:t>
      </w:r>
      <w:r w:rsidR="00E10A19" w:rsidRPr="00434F7E">
        <w:rPr>
          <w:rFonts w:asciiTheme="majorHAnsi" w:hAnsiTheme="majorHAnsi"/>
          <w:sz w:val="24"/>
          <w:szCs w:val="24"/>
        </w:rPr>
        <w:t>após</w:t>
      </w:r>
      <w:r w:rsidR="00E10A19" w:rsidRPr="00434F7E">
        <w:rPr>
          <w:rFonts w:asciiTheme="majorHAnsi" w:hAnsiTheme="majorHAnsi"/>
          <w:spacing w:val="-8"/>
          <w:sz w:val="24"/>
          <w:szCs w:val="24"/>
        </w:rPr>
        <w:t xml:space="preserve"> </w:t>
      </w:r>
      <w:r w:rsidR="00E10A19" w:rsidRPr="00434F7E">
        <w:rPr>
          <w:rFonts w:asciiTheme="majorHAnsi" w:hAnsiTheme="majorHAnsi"/>
          <w:sz w:val="24"/>
          <w:szCs w:val="24"/>
        </w:rPr>
        <w:t>o</w:t>
      </w:r>
      <w:r w:rsidR="00E10A19" w:rsidRPr="00434F7E">
        <w:rPr>
          <w:rFonts w:asciiTheme="majorHAnsi" w:hAnsiTheme="majorHAnsi"/>
          <w:spacing w:val="-7"/>
          <w:sz w:val="24"/>
          <w:szCs w:val="24"/>
        </w:rPr>
        <w:t xml:space="preserve"> </w:t>
      </w:r>
      <w:r w:rsidR="00E10A19" w:rsidRPr="00434F7E">
        <w:rPr>
          <w:rFonts w:asciiTheme="majorHAnsi" w:hAnsiTheme="majorHAnsi"/>
          <w:sz w:val="24"/>
          <w:szCs w:val="24"/>
        </w:rPr>
        <w:t>início</w:t>
      </w:r>
      <w:r w:rsidR="00E10A19" w:rsidRPr="00434F7E">
        <w:rPr>
          <w:rFonts w:asciiTheme="majorHAnsi" w:hAnsiTheme="majorHAnsi"/>
          <w:spacing w:val="-8"/>
          <w:sz w:val="24"/>
          <w:szCs w:val="24"/>
        </w:rPr>
        <w:t xml:space="preserve"> </w:t>
      </w:r>
      <w:r w:rsidR="00E10A19" w:rsidRPr="00434F7E">
        <w:rPr>
          <w:rFonts w:asciiTheme="majorHAnsi" w:hAnsiTheme="majorHAnsi"/>
          <w:sz w:val="24"/>
          <w:szCs w:val="24"/>
        </w:rPr>
        <w:t>dos</w:t>
      </w:r>
      <w:r w:rsidR="00E10A19" w:rsidRPr="00434F7E">
        <w:rPr>
          <w:rFonts w:asciiTheme="majorHAnsi" w:hAnsiTheme="majorHAnsi"/>
          <w:spacing w:val="-6"/>
          <w:sz w:val="24"/>
          <w:szCs w:val="24"/>
        </w:rPr>
        <w:t xml:space="preserve"> </w:t>
      </w:r>
      <w:r w:rsidR="00E10A19" w:rsidRPr="00434F7E">
        <w:rPr>
          <w:rFonts w:asciiTheme="majorHAnsi" w:hAnsiTheme="majorHAnsi"/>
          <w:sz w:val="24"/>
          <w:szCs w:val="24"/>
        </w:rPr>
        <w:t>trabalhos,</w:t>
      </w:r>
      <w:r w:rsidR="00E10A19" w:rsidRPr="00434F7E">
        <w:rPr>
          <w:rFonts w:asciiTheme="majorHAnsi" w:hAnsiTheme="majorHAnsi"/>
          <w:spacing w:val="-8"/>
          <w:sz w:val="24"/>
          <w:szCs w:val="24"/>
        </w:rPr>
        <w:t xml:space="preserve"> </w:t>
      </w:r>
      <w:r w:rsidR="00E10A19">
        <w:rPr>
          <w:rFonts w:asciiTheme="majorHAnsi" w:hAnsiTheme="majorHAnsi"/>
          <w:sz w:val="24"/>
          <w:szCs w:val="24"/>
        </w:rPr>
        <w:t>apresentando o respectivo ingresso,</w:t>
      </w:r>
      <w:r w:rsidR="00E10A19" w:rsidRPr="00434F7E">
        <w:rPr>
          <w:rFonts w:asciiTheme="majorHAnsi" w:hAnsiTheme="majorHAnsi"/>
          <w:sz w:val="24"/>
          <w:szCs w:val="24"/>
        </w:rPr>
        <w:t xml:space="preserve"> documento de identificação e assinatura na lista de</w:t>
      </w:r>
      <w:r w:rsidR="00E10A19" w:rsidRPr="00434F7E">
        <w:rPr>
          <w:rFonts w:asciiTheme="majorHAnsi" w:hAnsiTheme="majorHAnsi"/>
          <w:spacing w:val="-6"/>
          <w:sz w:val="24"/>
          <w:szCs w:val="24"/>
        </w:rPr>
        <w:t xml:space="preserve"> </w:t>
      </w:r>
      <w:r w:rsidR="00E10A19" w:rsidRPr="00434F7E">
        <w:rPr>
          <w:rFonts w:asciiTheme="majorHAnsi" w:hAnsiTheme="majorHAnsi"/>
          <w:sz w:val="24"/>
          <w:szCs w:val="24"/>
        </w:rPr>
        <w:t>presença</w:t>
      </w:r>
      <w:r>
        <w:rPr>
          <w:rFonts w:asciiTheme="majorHAnsi" w:hAnsiTheme="majorHAnsi"/>
          <w:sz w:val="24"/>
          <w:szCs w:val="24"/>
        </w:rPr>
        <w:t>;</w:t>
      </w:r>
    </w:p>
    <w:p w:rsidR="008C4460" w:rsidRPr="00434F7E" w:rsidRDefault="008C4460" w:rsidP="008C4460">
      <w:pPr>
        <w:pStyle w:val="PargrafodaLista"/>
        <w:numPr>
          <w:ilvl w:val="0"/>
          <w:numId w:val="7"/>
        </w:numPr>
        <w:tabs>
          <w:tab w:val="left" w:pos="355"/>
        </w:tabs>
        <w:spacing w:line="360" w:lineRule="auto"/>
        <w:ind w:right="100" w:firstLine="0"/>
        <w:rPr>
          <w:rFonts w:asciiTheme="majorHAnsi" w:hAnsiTheme="majorHAnsi"/>
          <w:sz w:val="24"/>
          <w:szCs w:val="24"/>
        </w:rPr>
      </w:pPr>
      <w:r w:rsidRPr="00434F7E">
        <w:rPr>
          <w:rFonts w:asciiTheme="majorHAnsi" w:hAnsiTheme="majorHAnsi"/>
          <w:b/>
          <w:sz w:val="24"/>
          <w:szCs w:val="24"/>
        </w:rPr>
        <w:t xml:space="preserve">- </w:t>
      </w:r>
      <w:r w:rsidRPr="00434F7E">
        <w:rPr>
          <w:rFonts w:asciiTheme="majorHAnsi" w:hAnsiTheme="majorHAnsi"/>
          <w:sz w:val="24"/>
          <w:szCs w:val="24"/>
        </w:rPr>
        <w:t xml:space="preserve">O registro de </w:t>
      </w:r>
      <w:r w:rsidRPr="00E3513A">
        <w:rPr>
          <w:rFonts w:asciiTheme="majorHAnsi" w:hAnsiTheme="majorHAnsi"/>
          <w:b/>
          <w:sz w:val="24"/>
          <w:szCs w:val="24"/>
          <w:u w:val="single"/>
        </w:rPr>
        <w:t>presença</w:t>
      </w:r>
      <w:r w:rsidRPr="00434F7E">
        <w:rPr>
          <w:rFonts w:asciiTheme="majorHAnsi" w:hAnsiTheme="majorHAnsi"/>
          <w:sz w:val="24"/>
          <w:szCs w:val="24"/>
        </w:rPr>
        <w:t xml:space="preserve"> dos participantes será realizado</w:t>
      </w:r>
      <w:r w:rsidR="0099350D">
        <w:rPr>
          <w:rFonts w:asciiTheme="majorHAnsi" w:hAnsiTheme="majorHAnsi"/>
          <w:sz w:val="24"/>
          <w:szCs w:val="24"/>
        </w:rPr>
        <w:t xml:space="preserve"> mediante </w:t>
      </w:r>
      <w:r w:rsidR="00884FAA">
        <w:rPr>
          <w:rFonts w:asciiTheme="majorHAnsi" w:hAnsiTheme="majorHAnsi"/>
          <w:sz w:val="24"/>
          <w:szCs w:val="24"/>
        </w:rPr>
        <w:t xml:space="preserve">coleta de convites em link a ser disponibilizado </w:t>
      </w:r>
      <w:r w:rsidR="0099350D">
        <w:rPr>
          <w:rFonts w:asciiTheme="majorHAnsi" w:hAnsiTheme="majorHAnsi"/>
          <w:sz w:val="24"/>
          <w:szCs w:val="24"/>
        </w:rPr>
        <w:t>no site e redes sociais da Câmara Municipal, devendo o(a) inscrito(a) habilitar-se</w:t>
      </w:r>
      <w:r w:rsidRPr="00434F7E">
        <w:rPr>
          <w:rFonts w:asciiTheme="majorHAnsi" w:hAnsiTheme="majorHAnsi"/>
          <w:sz w:val="24"/>
          <w:szCs w:val="24"/>
        </w:rPr>
        <w:t xml:space="preserve"> no local </w:t>
      </w:r>
      <w:r w:rsidRPr="00434F7E">
        <w:rPr>
          <w:rFonts w:asciiTheme="majorHAnsi" w:hAnsiTheme="majorHAnsi"/>
          <w:spacing w:val="4"/>
          <w:sz w:val="24"/>
          <w:szCs w:val="24"/>
        </w:rPr>
        <w:t xml:space="preserve">do </w:t>
      </w:r>
      <w:r w:rsidRPr="00434F7E">
        <w:rPr>
          <w:rFonts w:asciiTheme="majorHAnsi" w:hAnsiTheme="majorHAnsi"/>
          <w:sz w:val="24"/>
          <w:szCs w:val="24"/>
        </w:rPr>
        <w:t>evento, 30 (trinta) minutos</w:t>
      </w:r>
      <w:r w:rsidRPr="00434F7E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434F7E">
        <w:rPr>
          <w:rFonts w:asciiTheme="majorHAnsi" w:hAnsiTheme="majorHAnsi"/>
          <w:sz w:val="24"/>
          <w:szCs w:val="24"/>
        </w:rPr>
        <w:t>antes</w:t>
      </w:r>
      <w:r w:rsidRPr="00434F7E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434F7E">
        <w:rPr>
          <w:rFonts w:asciiTheme="majorHAnsi" w:hAnsiTheme="majorHAnsi"/>
          <w:sz w:val="24"/>
          <w:szCs w:val="24"/>
        </w:rPr>
        <w:t>e</w:t>
      </w:r>
      <w:r w:rsidRPr="00434F7E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434F7E">
        <w:rPr>
          <w:rFonts w:asciiTheme="majorHAnsi" w:hAnsiTheme="majorHAnsi"/>
          <w:sz w:val="24"/>
          <w:szCs w:val="24"/>
        </w:rPr>
        <w:t>até</w:t>
      </w:r>
      <w:r w:rsidRPr="00434F7E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434F7E">
        <w:rPr>
          <w:rFonts w:asciiTheme="majorHAnsi" w:hAnsiTheme="majorHAnsi"/>
          <w:sz w:val="24"/>
          <w:szCs w:val="24"/>
        </w:rPr>
        <w:t>30</w:t>
      </w:r>
      <w:r w:rsidRPr="00434F7E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434F7E">
        <w:rPr>
          <w:rFonts w:asciiTheme="majorHAnsi" w:hAnsiTheme="majorHAnsi"/>
          <w:sz w:val="24"/>
          <w:szCs w:val="24"/>
        </w:rPr>
        <w:t>(trinta)</w:t>
      </w:r>
      <w:r w:rsidRPr="00434F7E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434F7E">
        <w:rPr>
          <w:rFonts w:asciiTheme="majorHAnsi" w:hAnsiTheme="majorHAnsi"/>
          <w:sz w:val="24"/>
          <w:szCs w:val="24"/>
        </w:rPr>
        <w:t>minutos</w:t>
      </w:r>
      <w:r w:rsidRPr="00434F7E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434F7E">
        <w:rPr>
          <w:rFonts w:asciiTheme="majorHAnsi" w:hAnsiTheme="majorHAnsi"/>
          <w:sz w:val="24"/>
          <w:szCs w:val="24"/>
        </w:rPr>
        <w:t>após</w:t>
      </w:r>
      <w:r w:rsidRPr="00434F7E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434F7E">
        <w:rPr>
          <w:rFonts w:asciiTheme="majorHAnsi" w:hAnsiTheme="majorHAnsi"/>
          <w:sz w:val="24"/>
          <w:szCs w:val="24"/>
        </w:rPr>
        <w:t>o</w:t>
      </w:r>
      <w:r w:rsidRPr="00434F7E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434F7E">
        <w:rPr>
          <w:rFonts w:asciiTheme="majorHAnsi" w:hAnsiTheme="majorHAnsi"/>
          <w:sz w:val="24"/>
          <w:szCs w:val="24"/>
        </w:rPr>
        <w:t>início</w:t>
      </w:r>
      <w:r w:rsidRPr="00434F7E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434F7E">
        <w:rPr>
          <w:rFonts w:asciiTheme="majorHAnsi" w:hAnsiTheme="majorHAnsi"/>
          <w:sz w:val="24"/>
          <w:szCs w:val="24"/>
        </w:rPr>
        <w:t>dos</w:t>
      </w:r>
      <w:r w:rsidRPr="00434F7E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434F7E">
        <w:rPr>
          <w:rFonts w:asciiTheme="majorHAnsi" w:hAnsiTheme="majorHAnsi"/>
          <w:sz w:val="24"/>
          <w:szCs w:val="24"/>
        </w:rPr>
        <w:t>trabalhos,</w:t>
      </w:r>
      <w:r w:rsidRPr="00434F7E">
        <w:rPr>
          <w:rFonts w:asciiTheme="majorHAnsi" w:hAnsiTheme="majorHAnsi"/>
          <w:spacing w:val="-8"/>
          <w:sz w:val="24"/>
          <w:szCs w:val="24"/>
        </w:rPr>
        <w:t xml:space="preserve"> </w:t>
      </w:r>
      <w:r w:rsidR="00E3513A">
        <w:rPr>
          <w:rFonts w:asciiTheme="majorHAnsi" w:hAnsiTheme="majorHAnsi"/>
          <w:sz w:val="24"/>
          <w:szCs w:val="24"/>
        </w:rPr>
        <w:t>apresentando</w:t>
      </w:r>
      <w:r w:rsidR="00884FAA">
        <w:rPr>
          <w:rFonts w:asciiTheme="majorHAnsi" w:hAnsiTheme="majorHAnsi"/>
          <w:sz w:val="24"/>
          <w:szCs w:val="24"/>
        </w:rPr>
        <w:t xml:space="preserve"> o respectivo ingresso,</w:t>
      </w:r>
      <w:r w:rsidRPr="00434F7E">
        <w:rPr>
          <w:rFonts w:asciiTheme="majorHAnsi" w:hAnsiTheme="majorHAnsi"/>
          <w:sz w:val="24"/>
          <w:szCs w:val="24"/>
        </w:rPr>
        <w:t xml:space="preserve"> documento de identificação e assinatura na lista de</w:t>
      </w:r>
      <w:r w:rsidRPr="00434F7E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434F7E">
        <w:rPr>
          <w:rFonts w:asciiTheme="majorHAnsi" w:hAnsiTheme="majorHAnsi"/>
          <w:sz w:val="24"/>
          <w:szCs w:val="24"/>
        </w:rPr>
        <w:t>presença;</w:t>
      </w:r>
    </w:p>
    <w:p w:rsidR="008C4460" w:rsidRPr="00434F7E" w:rsidRDefault="0099350D" w:rsidP="004830D8">
      <w:pPr>
        <w:pStyle w:val="PargrafodaLista"/>
        <w:numPr>
          <w:ilvl w:val="0"/>
          <w:numId w:val="7"/>
        </w:numPr>
        <w:tabs>
          <w:tab w:val="left" w:pos="405"/>
        </w:tabs>
        <w:spacing w:line="360" w:lineRule="auto"/>
        <w:ind w:right="106" w:firstLine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–</w:t>
      </w:r>
      <w:r w:rsidR="008C4460" w:rsidRPr="00434F7E">
        <w:rPr>
          <w:rFonts w:asciiTheme="majorHAnsi" w:hAnsiTheme="majorHAnsi"/>
          <w:b/>
          <w:sz w:val="24"/>
          <w:szCs w:val="24"/>
        </w:rPr>
        <w:t xml:space="preserve"> </w:t>
      </w:r>
      <w:r w:rsidR="008C4460" w:rsidRPr="00434F7E">
        <w:rPr>
          <w:rFonts w:asciiTheme="majorHAnsi" w:hAnsiTheme="majorHAnsi"/>
          <w:sz w:val="24"/>
          <w:szCs w:val="24"/>
        </w:rPr>
        <w:t>O</w:t>
      </w:r>
      <w:r>
        <w:rPr>
          <w:rFonts w:asciiTheme="majorHAnsi" w:hAnsiTheme="majorHAnsi"/>
          <w:sz w:val="24"/>
          <w:szCs w:val="24"/>
        </w:rPr>
        <w:t>(a)</w:t>
      </w:r>
      <w:r w:rsidR="008C4460" w:rsidRPr="00434F7E">
        <w:rPr>
          <w:rFonts w:asciiTheme="majorHAnsi" w:hAnsiTheme="majorHAnsi"/>
          <w:spacing w:val="-12"/>
          <w:sz w:val="24"/>
          <w:szCs w:val="24"/>
        </w:rPr>
        <w:t xml:space="preserve"> </w:t>
      </w:r>
      <w:r w:rsidR="008C4460" w:rsidRPr="00434F7E">
        <w:rPr>
          <w:rFonts w:asciiTheme="majorHAnsi" w:hAnsiTheme="majorHAnsi"/>
          <w:sz w:val="24"/>
          <w:szCs w:val="24"/>
        </w:rPr>
        <w:t>interessado</w:t>
      </w:r>
      <w:r>
        <w:rPr>
          <w:rFonts w:asciiTheme="majorHAnsi" w:hAnsiTheme="majorHAnsi"/>
          <w:sz w:val="24"/>
          <w:szCs w:val="24"/>
        </w:rPr>
        <w:t>(a)</w:t>
      </w:r>
      <w:r w:rsidR="008C4460" w:rsidRPr="00434F7E">
        <w:rPr>
          <w:rFonts w:asciiTheme="majorHAnsi" w:hAnsiTheme="majorHAnsi"/>
          <w:spacing w:val="-13"/>
          <w:sz w:val="24"/>
          <w:szCs w:val="24"/>
        </w:rPr>
        <w:t xml:space="preserve"> </w:t>
      </w:r>
      <w:r w:rsidR="008C4460" w:rsidRPr="00434F7E">
        <w:rPr>
          <w:rFonts w:asciiTheme="majorHAnsi" w:hAnsiTheme="majorHAnsi"/>
          <w:sz w:val="24"/>
          <w:szCs w:val="24"/>
        </w:rPr>
        <w:t>em</w:t>
      </w:r>
      <w:r w:rsidR="008C4460" w:rsidRPr="00434F7E">
        <w:rPr>
          <w:rFonts w:asciiTheme="majorHAnsi" w:hAnsiTheme="majorHAnsi"/>
          <w:spacing w:val="-11"/>
          <w:sz w:val="24"/>
          <w:szCs w:val="24"/>
        </w:rPr>
        <w:t xml:space="preserve"> </w:t>
      </w:r>
      <w:r w:rsidR="008C4460" w:rsidRPr="00434F7E">
        <w:rPr>
          <w:rFonts w:asciiTheme="majorHAnsi" w:hAnsiTheme="majorHAnsi"/>
          <w:sz w:val="24"/>
          <w:szCs w:val="24"/>
        </w:rPr>
        <w:t>inscrever-se</w:t>
      </w:r>
      <w:r w:rsidR="008C4460" w:rsidRPr="00434F7E">
        <w:rPr>
          <w:rFonts w:asciiTheme="majorHAnsi" w:hAnsiTheme="majorHAnsi"/>
          <w:spacing w:val="-12"/>
          <w:sz w:val="24"/>
          <w:szCs w:val="24"/>
        </w:rPr>
        <w:t xml:space="preserve"> </w:t>
      </w:r>
      <w:r w:rsidR="008C4460" w:rsidRPr="00434F7E">
        <w:rPr>
          <w:rFonts w:asciiTheme="majorHAnsi" w:hAnsiTheme="majorHAnsi"/>
          <w:sz w:val="24"/>
          <w:szCs w:val="24"/>
        </w:rPr>
        <w:t>como</w:t>
      </w:r>
      <w:r w:rsidR="008C4460" w:rsidRPr="00434F7E">
        <w:rPr>
          <w:rFonts w:asciiTheme="majorHAnsi" w:hAnsiTheme="majorHAnsi"/>
          <w:spacing w:val="-11"/>
          <w:sz w:val="24"/>
          <w:szCs w:val="24"/>
        </w:rPr>
        <w:t xml:space="preserve"> </w:t>
      </w:r>
      <w:r w:rsidR="008C4460" w:rsidRPr="00434F7E">
        <w:rPr>
          <w:rFonts w:asciiTheme="majorHAnsi" w:hAnsiTheme="majorHAnsi"/>
          <w:sz w:val="24"/>
          <w:szCs w:val="24"/>
        </w:rPr>
        <w:t>representante</w:t>
      </w:r>
      <w:r w:rsidR="008C4460" w:rsidRPr="00434F7E">
        <w:rPr>
          <w:rFonts w:asciiTheme="majorHAnsi" w:hAnsiTheme="majorHAnsi"/>
          <w:spacing w:val="-14"/>
          <w:sz w:val="24"/>
          <w:szCs w:val="24"/>
        </w:rPr>
        <w:t xml:space="preserve"> </w:t>
      </w:r>
      <w:r w:rsidR="008C4460" w:rsidRPr="00434F7E">
        <w:rPr>
          <w:rFonts w:asciiTheme="majorHAnsi" w:hAnsiTheme="majorHAnsi"/>
          <w:sz w:val="24"/>
          <w:szCs w:val="24"/>
        </w:rPr>
        <w:t>de</w:t>
      </w:r>
      <w:r w:rsidR="008C4460" w:rsidRPr="00434F7E">
        <w:rPr>
          <w:rFonts w:asciiTheme="majorHAnsi" w:hAnsiTheme="majorHAnsi"/>
          <w:spacing w:val="-13"/>
          <w:sz w:val="24"/>
          <w:szCs w:val="24"/>
        </w:rPr>
        <w:t xml:space="preserve"> </w:t>
      </w:r>
      <w:r w:rsidR="008C4460" w:rsidRPr="00434F7E">
        <w:rPr>
          <w:rFonts w:asciiTheme="majorHAnsi" w:hAnsiTheme="majorHAnsi"/>
          <w:sz w:val="24"/>
          <w:szCs w:val="24"/>
        </w:rPr>
        <w:t>entidade</w:t>
      </w:r>
      <w:r w:rsidR="008C4460" w:rsidRPr="00434F7E">
        <w:rPr>
          <w:rFonts w:asciiTheme="majorHAnsi" w:hAnsiTheme="majorHAnsi"/>
          <w:spacing w:val="-16"/>
          <w:sz w:val="24"/>
          <w:szCs w:val="24"/>
        </w:rPr>
        <w:t xml:space="preserve"> </w:t>
      </w:r>
      <w:r w:rsidR="008C4460" w:rsidRPr="00434F7E">
        <w:rPr>
          <w:rFonts w:asciiTheme="majorHAnsi" w:hAnsiTheme="majorHAnsi"/>
          <w:sz w:val="24"/>
          <w:szCs w:val="24"/>
        </w:rPr>
        <w:t>da</w:t>
      </w:r>
      <w:r w:rsidR="008C4460" w:rsidRPr="00434F7E">
        <w:rPr>
          <w:rFonts w:asciiTheme="majorHAnsi" w:hAnsiTheme="majorHAnsi"/>
          <w:spacing w:val="-11"/>
          <w:sz w:val="24"/>
          <w:szCs w:val="24"/>
        </w:rPr>
        <w:t xml:space="preserve"> </w:t>
      </w:r>
      <w:r w:rsidR="008C4460" w:rsidRPr="00434F7E">
        <w:rPr>
          <w:rFonts w:asciiTheme="majorHAnsi" w:hAnsiTheme="majorHAnsi"/>
          <w:sz w:val="24"/>
          <w:szCs w:val="24"/>
        </w:rPr>
        <w:t>sociedade</w:t>
      </w:r>
      <w:r w:rsidR="008C4460" w:rsidRPr="00434F7E">
        <w:rPr>
          <w:rFonts w:asciiTheme="majorHAnsi" w:hAnsiTheme="majorHAnsi"/>
          <w:spacing w:val="-14"/>
          <w:sz w:val="24"/>
          <w:szCs w:val="24"/>
        </w:rPr>
        <w:t xml:space="preserve"> </w:t>
      </w:r>
      <w:r w:rsidR="00434F7E">
        <w:rPr>
          <w:rFonts w:asciiTheme="majorHAnsi" w:hAnsiTheme="majorHAnsi"/>
          <w:sz w:val="24"/>
          <w:szCs w:val="24"/>
        </w:rPr>
        <w:t>civil</w:t>
      </w:r>
      <w:r w:rsidR="008C4460" w:rsidRPr="00434F7E">
        <w:rPr>
          <w:rFonts w:asciiTheme="majorHAnsi" w:hAnsiTheme="majorHAnsi"/>
          <w:spacing w:val="-15"/>
          <w:sz w:val="24"/>
          <w:szCs w:val="24"/>
        </w:rPr>
        <w:t xml:space="preserve"> </w:t>
      </w:r>
      <w:r w:rsidR="008C4460" w:rsidRPr="00434F7E">
        <w:rPr>
          <w:rFonts w:asciiTheme="majorHAnsi" w:hAnsiTheme="majorHAnsi"/>
          <w:sz w:val="24"/>
          <w:szCs w:val="24"/>
        </w:rPr>
        <w:t>deverá comprovar que a ela pertence e tem delegação para falar em seu nome, sendo permitida apenas uma inscrição para cada órgão ou</w:t>
      </w:r>
      <w:r w:rsidR="008C4460" w:rsidRPr="00434F7E">
        <w:rPr>
          <w:rFonts w:asciiTheme="majorHAnsi" w:hAnsiTheme="majorHAnsi"/>
          <w:spacing w:val="-6"/>
          <w:sz w:val="24"/>
          <w:szCs w:val="24"/>
        </w:rPr>
        <w:t xml:space="preserve"> </w:t>
      </w:r>
      <w:r w:rsidR="008C4460" w:rsidRPr="00434F7E">
        <w:rPr>
          <w:rFonts w:asciiTheme="majorHAnsi" w:hAnsiTheme="majorHAnsi"/>
          <w:sz w:val="24"/>
          <w:szCs w:val="24"/>
        </w:rPr>
        <w:t>entidade;</w:t>
      </w:r>
    </w:p>
    <w:p w:rsidR="008C4460" w:rsidRDefault="008C4460" w:rsidP="0094627F">
      <w:pPr>
        <w:pStyle w:val="PargrafodaLista"/>
        <w:numPr>
          <w:ilvl w:val="0"/>
          <w:numId w:val="7"/>
        </w:numPr>
        <w:tabs>
          <w:tab w:val="left" w:pos="345"/>
        </w:tabs>
        <w:spacing w:line="276" w:lineRule="auto"/>
        <w:ind w:right="101" w:firstLine="0"/>
        <w:rPr>
          <w:rFonts w:asciiTheme="majorHAnsi" w:hAnsiTheme="majorHAnsi"/>
          <w:sz w:val="24"/>
          <w:szCs w:val="24"/>
        </w:rPr>
      </w:pPr>
      <w:r w:rsidRPr="00434F7E">
        <w:rPr>
          <w:rFonts w:asciiTheme="majorHAnsi" w:hAnsiTheme="majorHAnsi"/>
          <w:b/>
          <w:sz w:val="24"/>
          <w:szCs w:val="24"/>
        </w:rPr>
        <w:lastRenderedPageBreak/>
        <w:t>-</w:t>
      </w:r>
      <w:r w:rsidRPr="00434F7E">
        <w:rPr>
          <w:rFonts w:asciiTheme="majorHAnsi" w:hAnsiTheme="majorHAnsi"/>
          <w:b/>
          <w:spacing w:val="-6"/>
          <w:sz w:val="24"/>
          <w:szCs w:val="24"/>
        </w:rPr>
        <w:t xml:space="preserve"> </w:t>
      </w:r>
      <w:r w:rsidRPr="00434F7E">
        <w:rPr>
          <w:rFonts w:asciiTheme="majorHAnsi" w:hAnsiTheme="majorHAnsi"/>
          <w:sz w:val="24"/>
          <w:szCs w:val="24"/>
        </w:rPr>
        <w:t>Os</w:t>
      </w:r>
      <w:r w:rsidRPr="00434F7E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434F7E">
        <w:rPr>
          <w:rFonts w:asciiTheme="majorHAnsi" w:hAnsiTheme="majorHAnsi"/>
          <w:sz w:val="24"/>
          <w:szCs w:val="24"/>
        </w:rPr>
        <w:t>interessados,</w:t>
      </w:r>
      <w:r w:rsidRPr="00434F7E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434F7E">
        <w:rPr>
          <w:rFonts w:asciiTheme="majorHAnsi" w:hAnsiTheme="majorHAnsi"/>
          <w:sz w:val="24"/>
          <w:szCs w:val="24"/>
        </w:rPr>
        <w:t>convidados</w:t>
      </w:r>
      <w:r w:rsidRPr="00434F7E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434F7E">
        <w:rPr>
          <w:rFonts w:asciiTheme="majorHAnsi" w:hAnsiTheme="majorHAnsi"/>
          <w:sz w:val="24"/>
          <w:szCs w:val="24"/>
        </w:rPr>
        <w:t>ou</w:t>
      </w:r>
      <w:r w:rsidRPr="00434F7E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434F7E">
        <w:rPr>
          <w:rFonts w:asciiTheme="majorHAnsi" w:hAnsiTheme="majorHAnsi"/>
          <w:sz w:val="24"/>
          <w:szCs w:val="24"/>
        </w:rPr>
        <w:t>convocados poderão usar a palavra</w:t>
      </w:r>
      <w:r w:rsidRPr="00434F7E">
        <w:rPr>
          <w:rFonts w:asciiTheme="majorHAnsi" w:hAnsiTheme="majorHAnsi"/>
          <w:spacing w:val="-2"/>
          <w:sz w:val="24"/>
          <w:szCs w:val="24"/>
        </w:rPr>
        <w:t xml:space="preserve"> </w:t>
      </w:r>
      <w:r w:rsidR="00434F7E">
        <w:rPr>
          <w:rFonts w:asciiTheme="majorHAnsi" w:hAnsiTheme="majorHAnsi"/>
          <w:sz w:val="24"/>
          <w:szCs w:val="24"/>
        </w:rPr>
        <w:t xml:space="preserve">por </w:t>
      </w:r>
      <w:r w:rsidR="00EC41C5">
        <w:rPr>
          <w:rFonts w:asciiTheme="majorHAnsi" w:hAnsiTheme="majorHAnsi"/>
          <w:sz w:val="24"/>
          <w:szCs w:val="24"/>
        </w:rPr>
        <w:t>2</w:t>
      </w:r>
      <w:r w:rsidRPr="00434F7E">
        <w:rPr>
          <w:rFonts w:asciiTheme="majorHAnsi" w:hAnsiTheme="majorHAnsi"/>
          <w:sz w:val="24"/>
          <w:szCs w:val="24"/>
        </w:rPr>
        <w:t xml:space="preserve"> (</w:t>
      </w:r>
      <w:r w:rsidR="00EC41C5">
        <w:rPr>
          <w:rFonts w:asciiTheme="majorHAnsi" w:hAnsiTheme="majorHAnsi"/>
          <w:sz w:val="24"/>
          <w:szCs w:val="24"/>
        </w:rPr>
        <w:t>dois</w:t>
      </w:r>
      <w:r w:rsidR="0099350D">
        <w:rPr>
          <w:rFonts w:asciiTheme="majorHAnsi" w:hAnsiTheme="majorHAnsi"/>
          <w:sz w:val="24"/>
          <w:szCs w:val="24"/>
        </w:rPr>
        <w:t>) minutos;</w:t>
      </w:r>
    </w:p>
    <w:p w:rsidR="005C6A6F" w:rsidRDefault="005C6A6F" w:rsidP="0094627F">
      <w:pPr>
        <w:pStyle w:val="PargrafodaLista"/>
        <w:numPr>
          <w:ilvl w:val="0"/>
          <w:numId w:val="7"/>
        </w:numPr>
        <w:tabs>
          <w:tab w:val="left" w:pos="345"/>
        </w:tabs>
        <w:spacing w:line="276" w:lineRule="auto"/>
        <w:ind w:right="101" w:firstLine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–</w:t>
      </w:r>
      <w:r>
        <w:rPr>
          <w:rFonts w:asciiTheme="majorHAnsi" w:hAnsiTheme="majorHAnsi"/>
          <w:sz w:val="24"/>
          <w:szCs w:val="24"/>
        </w:rPr>
        <w:t xml:space="preserve"> Manifestações realizadas fora das tribunas não serão consideradas </w:t>
      </w:r>
      <w:r w:rsidR="0099350D">
        <w:rPr>
          <w:rFonts w:asciiTheme="majorHAnsi" w:hAnsiTheme="majorHAnsi"/>
          <w:sz w:val="24"/>
          <w:szCs w:val="24"/>
        </w:rPr>
        <w:t>para fins de debate ou registro;</w:t>
      </w:r>
    </w:p>
    <w:p w:rsidR="005C6A6F" w:rsidRPr="00434F7E" w:rsidRDefault="005C6A6F" w:rsidP="0094627F">
      <w:pPr>
        <w:pStyle w:val="PargrafodaLista"/>
        <w:numPr>
          <w:ilvl w:val="0"/>
          <w:numId w:val="7"/>
        </w:numPr>
        <w:tabs>
          <w:tab w:val="left" w:pos="345"/>
        </w:tabs>
        <w:spacing w:line="276" w:lineRule="auto"/>
        <w:ind w:right="101" w:firstLine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–</w:t>
      </w:r>
      <w:r>
        <w:rPr>
          <w:rFonts w:asciiTheme="majorHAnsi" w:hAnsiTheme="majorHAnsi"/>
          <w:sz w:val="24"/>
          <w:szCs w:val="24"/>
        </w:rPr>
        <w:t xml:space="preserve"> Será permitida réplica de até 1 (um) minuto, caso solicitado, bem como direito de resposta, este em prazo igual àquele</w:t>
      </w:r>
      <w:r w:rsidR="0099350D">
        <w:rPr>
          <w:rFonts w:asciiTheme="majorHAnsi" w:hAnsiTheme="majorHAnsi"/>
          <w:sz w:val="24"/>
          <w:szCs w:val="24"/>
        </w:rPr>
        <w:t xml:space="preserve"> concedido ao possível acusador;</w:t>
      </w:r>
    </w:p>
    <w:p w:rsidR="008C4460" w:rsidRPr="00434F7E" w:rsidRDefault="008C4460" w:rsidP="0094627F">
      <w:pPr>
        <w:pStyle w:val="PargrafodaLista"/>
        <w:numPr>
          <w:ilvl w:val="0"/>
          <w:numId w:val="7"/>
        </w:numPr>
        <w:tabs>
          <w:tab w:val="left" w:pos="419"/>
        </w:tabs>
        <w:spacing w:line="276" w:lineRule="auto"/>
        <w:ind w:right="112" w:firstLine="0"/>
        <w:rPr>
          <w:rFonts w:asciiTheme="majorHAnsi" w:hAnsiTheme="majorHAnsi"/>
          <w:sz w:val="24"/>
          <w:szCs w:val="24"/>
        </w:rPr>
      </w:pPr>
      <w:r w:rsidRPr="00434F7E">
        <w:rPr>
          <w:rFonts w:asciiTheme="majorHAnsi" w:hAnsiTheme="majorHAnsi"/>
          <w:b/>
          <w:sz w:val="24"/>
          <w:szCs w:val="24"/>
        </w:rPr>
        <w:t xml:space="preserve">- </w:t>
      </w:r>
      <w:r w:rsidRPr="00434F7E">
        <w:rPr>
          <w:rFonts w:asciiTheme="majorHAnsi" w:hAnsiTheme="majorHAnsi"/>
          <w:sz w:val="24"/>
          <w:szCs w:val="24"/>
        </w:rPr>
        <w:t xml:space="preserve">Após a manifestação dos oradores inscritos, cada Vereador poderá fazer uso da palavra por </w:t>
      </w:r>
      <w:r w:rsidR="00EC41C5">
        <w:rPr>
          <w:rFonts w:asciiTheme="majorHAnsi" w:hAnsiTheme="majorHAnsi"/>
          <w:sz w:val="24"/>
          <w:szCs w:val="24"/>
        </w:rPr>
        <w:t>2</w:t>
      </w:r>
      <w:r w:rsidRPr="00434F7E">
        <w:rPr>
          <w:rFonts w:asciiTheme="majorHAnsi" w:hAnsiTheme="majorHAnsi"/>
          <w:sz w:val="24"/>
          <w:szCs w:val="24"/>
        </w:rPr>
        <w:t xml:space="preserve"> (</w:t>
      </w:r>
      <w:r w:rsidR="00EC41C5">
        <w:rPr>
          <w:rFonts w:asciiTheme="majorHAnsi" w:hAnsiTheme="majorHAnsi"/>
          <w:sz w:val="24"/>
          <w:szCs w:val="24"/>
        </w:rPr>
        <w:t>dois</w:t>
      </w:r>
      <w:r w:rsidRPr="00434F7E">
        <w:rPr>
          <w:rFonts w:asciiTheme="majorHAnsi" w:hAnsiTheme="majorHAnsi"/>
          <w:sz w:val="24"/>
          <w:szCs w:val="24"/>
        </w:rPr>
        <w:t>) minutos, estritamente dentro do tema objeto da</w:t>
      </w:r>
      <w:r w:rsidRPr="00434F7E">
        <w:rPr>
          <w:rFonts w:asciiTheme="majorHAnsi" w:hAnsiTheme="majorHAnsi"/>
          <w:spacing w:val="-15"/>
          <w:sz w:val="24"/>
          <w:szCs w:val="24"/>
        </w:rPr>
        <w:t xml:space="preserve"> </w:t>
      </w:r>
      <w:r w:rsidR="0099350D">
        <w:rPr>
          <w:rFonts w:asciiTheme="majorHAnsi" w:hAnsiTheme="majorHAnsi"/>
          <w:sz w:val="24"/>
          <w:szCs w:val="24"/>
        </w:rPr>
        <w:t>exposição;</w:t>
      </w:r>
    </w:p>
    <w:p w:rsidR="008C4460" w:rsidRPr="00434F7E" w:rsidRDefault="008C4460" w:rsidP="0094627F">
      <w:pPr>
        <w:pStyle w:val="PargrafodaLista"/>
        <w:numPr>
          <w:ilvl w:val="0"/>
          <w:numId w:val="7"/>
        </w:numPr>
        <w:tabs>
          <w:tab w:val="left" w:pos="511"/>
        </w:tabs>
        <w:spacing w:line="276" w:lineRule="auto"/>
        <w:ind w:left="510" w:hanging="393"/>
        <w:rPr>
          <w:rFonts w:asciiTheme="majorHAnsi" w:hAnsiTheme="majorHAnsi"/>
          <w:sz w:val="24"/>
          <w:szCs w:val="24"/>
        </w:rPr>
      </w:pPr>
      <w:r w:rsidRPr="00434F7E">
        <w:rPr>
          <w:rFonts w:asciiTheme="majorHAnsi" w:hAnsiTheme="majorHAnsi"/>
          <w:b/>
          <w:sz w:val="24"/>
          <w:szCs w:val="24"/>
        </w:rPr>
        <w:t>-</w:t>
      </w:r>
      <w:r w:rsidRPr="00434F7E">
        <w:rPr>
          <w:rFonts w:asciiTheme="majorHAnsi" w:hAnsiTheme="majorHAnsi"/>
          <w:b/>
          <w:spacing w:val="24"/>
          <w:sz w:val="24"/>
          <w:szCs w:val="24"/>
        </w:rPr>
        <w:t xml:space="preserve"> </w:t>
      </w:r>
      <w:r w:rsidRPr="00434F7E">
        <w:rPr>
          <w:rFonts w:asciiTheme="majorHAnsi" w:hAnsiTheme="majorHAnsi"/>
          <w:sz w:val="24"/>
          <w:szCs w:val="24"/>
        </w:rPr>
        <w:t>As</w:t>
      </w:r>
      <w:r w:rsidRPr="00434F7E">
        <w:rPr>
          <w:rFonts w:asciiTheme="majorHAnsi" w:hAnsiTheme="majorHAnsi"/>
          <w:spacing w:val="27"/>
          <w:sz w:val="24"/>
          <w:szCs w:val="24"/>
        </w:rPr>
        <w:t xml:space="preserve"> </w:t>
      </w:r>
      <w:r w:rsidRPr="00434F7E">
        <w:rPr>
          <w:rFonts w:asciiTheme="majorHAnsi" w:hAnsiTheme="majorHAnsi"/>
          <w:sz w:val="24"/>
          <w:szCs w:val="24"/>
        </w:rPr>
        <w:t>inscrições</w:t>
      </w:r>
      <w:r w:rsidRPr="00434F7E">
        <w:rPr>
          <w:rFonts w:asciiTheme="majorHAnsi" w:hAnsiTheme="majorHAnsi"/>
          <w:spacing w:val="24"/>
          <w:sz w:val="24"/>
          <w:szCs w:val="24"/>
        </w:rPr>
        <w:t xml:space="preserve"> </w:t>
      </w:r>
      <w:r w:rsidRPr="00434F7E">
        <w:rPr>
          <w:rFonts w:asciiTheme="majorHAnsi" w:hAnsiTheme="majorHAnsi"/>
          <w:sz w:val="24"/>
          <w:szCs w:val="24"/>
        </w:rPr>
        <w:t>dos</w:t>
      </w:r>
      <w:r w:rsidRPr="00434F7E">
        <w:rPr>
          <w:rFonts w:asciiTheme="majorHAnsi" w:hAnsiTheme="majorHAnsi"/>
          <w:spacing w:val="27"/>
          <w:sz w:val="24"/>
          <w:szCs w:val="24"/>
        </w:rPr>
        <w:t xml:space="preserve"> </w:t>
      </w:r>
      <w:r w:rsidRPr="00434F7E">
        <w:rPr>
          <w:rFonts w:asciiTheme="majorHAnsi" w:hAnsiTheme="majorHAnsi"/>
          <w:sz w:val="24"/>
          <w:szCs w:val="24"/>
        </w:rPr>
        <w:t>Vereadores</w:t>
      </w:r>
      <w:r w:rsidRPr="00434F7E">
        <w:rPr>
          <w:rFonts w:asciiTheme="majorHAnsi" w:hAnsiTheme="majorHAnsi"/>
          <w:spacing w:val="24"/>
          <w:sz w:val="24"/>
          <w:szCs w:val="24"/>
        </w:rPr>
        <w:t xml:space="preserve"> </w:t>
      </w:r>
      <w:r w:rsidRPr="00434F7E">
        <w:rPr>
          <w:rFonts w:asciiTheme="majorHAnsi" w:hAnsiTheme="majorHAnsi"/>
          <w:sz w:val="24"/>
          <w:szCs w:val="24"/>
        </w:rPr>
        <w:t>para</w:t>
      </w:r>
      <w:r w:rsidRPr="00434F7E">
        <w:rPr>
          <w:rFonts w:asciiTheme="majorHAnsi" w:hAnsiTheme="majorHAnsi"/>
          <w:spacing w:val="27"/>
          <w:sz w:val="24"/>
          <w:szCs w:val="24"/>
        </w:rPr>
        <w:t xml:space="preserve"> </w:t>
      </w:r>
      <w:r w:rsidRPr="00434F7E">
        <w:rPr>
          <w:rFonts w:asciiTheme="majorHAnsi" w:hAnsiTheme="majorHAnsi"/>
          <w:sz w:val="24"/>
          <w:szCs w:val="24"/>
        </w:rPr>
        <w:t>falar</w:t>
      </w:r>
      <w:r w:rsidRPr="00434F7E">
        <w:rPr>
          <w:rFonts w:asciiTheme="majorHAnsi" w:hAnsiTheme="majorHAnsi"/>
          <w:spacing w:val="26"/>
          <w:sz w:val="24"/>
          <w:szCs w:val="24"/>
        </w:rPr>
        <w:t xml:space="preserve"> </w:t>
      </w:r>
      <w:r w:rsidRPr="00434F7E">
        <w:rPr>
          <w:rFonts w:asciiTheme="majorHAnsi" w:hAnsiTheme="majorHAnsi"/>
          <w:sz w:val="24"/>
          <w:szCs w:val="24"/>
        </w:rPr>
        <w:t>na</w:t>
      </w:r>
      <w:r w:rsidRPr="00434F7E">
        <w:rPr>
          <w:rFonts w:asciiTheme="majorHAnsi" w:hAnsiTheme="majorHAnsi"/>
          <w:spacing w:val="31"/>
          <w:sz w:val="24"/>
          <w:szCs w:val="24"/>
        </w:rPr>
        <w:t xml:space="preserve"> </w:t>
      </w:r>
      <w:r w:rsidRPr="00434F7E">
        <w:rPr>
          <w:rFonts w:asciiTheme="majorHAnsi" w:hAnsiTheme="majorHAnsi"/>
          <w:sz w:val="24"/>
          <w:szCs w:val="24"/>
        </w:rPr>
        <w:t>Audiência</w:t>
      </w:r>
      <w:r w:rsidRPr="00434F7E">
        <w:rPr>
          <w:rFonts w:asciiTheme="majorHAnsi" w:hAnsiTheme="majorHAnsi"/>
          <w:spacing w:val="25"/>
          <w:sz w:val="24"/>
          <w:szCs w:val="24"/>
        </w:rPr>
        <w:t xml:space="preserve"> </w:t>
      </w:r>
      <w:r w:rsidRPr="00434F7E">
        <w:rPr>
          <w:rFonts w:asciiTheme="majorHAnsi" w:hAnsiTheme="majorHAnsi"/>
          <w:sz w:val="24"/>
          <w:szCs w:val="24"/>
        </w:rPr>
        <w:t>Pública</w:t>
      </w:r>
      <w:r w:rsidRPr="00434F7E">
        <w:rPr>
          <w:rFonts w:asciiTheme="majorHAnsi" w:hAnsiTheme="majorHAnsi"/>
          <w:spacing w:val="27"/>
          <w:sz w:val="24"/>
          <w:szCs w:val="24"/>
        </w:rPr>
        <w:t xml:space="preserve"> </w:t>
      </w:r>
      <w:r w:rsidRPr="00434F7E">
        <w:rPr>
          <w:rFonts w:asciiTheme="majorHAnsi" w:hAnsiTheme="majorHAnsi"/>
          <w:sz w:val="24"/>
          <w:szCs w:val="24"/>
        </w:rPr>
        <w:t>serão</w:t>
      </w:r>
      <w:r w:rsidRPr="00434F7E">
        <w:rPr>
          <w:rFonts w:asciiTheme="majorHAnsi" w:hAnsiTheme="majorHAnsi"/>
          <w:spacing w:val="27"/>
          <w:sz w:val="24"/>
          <w:szCs w:val="24"/>
        </w:rPr>
        <w:t xml:space="preserve"> </w:t>
      </w:r>
      <w:r w:rsidRPr="00434F7E">
        <w:rPr>
          <w:rFonts w:asciiTheme="majorHAnsi" w:hAnsiTheme="majorHAnsi"/>
          <w:sz w:val="24"/>
          <w:szCs w:val="24"/>
        </w:rPr>
        <w:t>feitas</w:t>
      </w:r>
      <w:r w:rsidRPr="00434F7E">
        <w:rPr>
          <w:rFonts w:asciiTheme="majorHAnsi" w:hAnsiTheme="majorHAnsi"/>
          <w:spacing w:val="25"/>
          <w:sz w:val="24"/>
          <w:szCs w:val="24"/>
        </w:rPr>
        <w:t xml:space="preserve"> </w:t>
      </w:r>
      <w:r w:rsidRPr="00434F7E">
        <w:rPr>
          <w:rFonts w:asciiTheme="majorHAnsi" w:hAnsiTheme="majorHAnsi"/>
          <w:sz w:val="24"/>
          <w:szCs w:val="24"/>
        </w:rPr>
        <w:t>de</w:t>
      </w:r>
      <w:r w:rsidRPr="00434F7E">
        <w:rPr>
          <w:rFonts w:asciiTheme="majorHAnsi" w:hAnsiTheme="majorHAnsi"/>
          <w:spacing w:val="25"/>
          <w:sz w:val="24"/>
          <w:szCs w:val="24"/>
        </w:rPr>
        <w:t xml:space="preserve"> </w:t>
      </w:r>
      <w:r w:rsidRPr="00434F7E">
        <w:rPr>
          <w:rFonts w:asciiTheme="majorHAnsi" w:hAnsiTheme="majorHAnsi"/>
          <w:sz w:val="24"/>
          <w:szCs w:val="24"/>
        </w:rPr>
        <w:t>próprio</w:t>
      </w:r>
    </w:p>
    <w:p w:rsidR="008C4460" w:rsidRPr="00434F7E" w:rsidRDefault="008C4460" w:rsidP="0094627F">
      <w:pPr>
        <w:pStyle w:val="Corpodetexto"/>
        <w:spacing w:line="276" w:lineRule="auto"/>
        <w:ind w:left="118" w:right="106"/>
        <w:jc w:val="both"/>
        <w:rPr>
          <w:rFonts w:asciiTheme="majorHAnsi" w:hAnsiTheme="majorHAnsi"/>
        </w:rPr>
      </w:pPr>
      <w:r w:rsidRPr="00434F7E">
        <w:rPr>
          <w:rFonts w:asciiTheme="majorHAnsi" w:hAnsiTheme="majorHAnsi"/>
        </w:rPr>
        <w:t>punho, até 30 (trinta) minuto</w:t>
      </w:r>
      <w:r w:rsidR="0094627F">
        <w:rPr>
          <w:rFonts w:asciiTheme="majorHAnsi" w:hAnsiTheme="majorHAnsi"/>
        </w:rPr>
        <w:t>s a partir do início da reunião;</w:t>
      </w:r>
    </w:p>
    <w:p w:rsidR="008C4460" w:rsidRDefault="008C4460" w:rsidP="0094627F">
      <w:pPr>
        <w:pStyle w:val="PargrafodaLista"/>
        <w:numPr>
          <w:ilvl w:val="0"/>
          <w:numId w:val="7"/>
        </w:numPr>
        <w:tabs>
          <w:tab w:val="left" w:pos="566"/>
        </w:tabs>
        <w:spacing w:line="276" w:lineRule="auto"/>
        <w:ind w:right="102" w:firstLine="0"/>
        <w:rPr>
          <w:rFonts w:asciiTheme="majorHAnsi" w:hAnsiTheme="majorHAnsi"/>
          <w:sz w:val="24"/>
          <w:szCs w:val="24"/>
        </w:rPr>
      </w:pPr>
      <w:r w:rsidRPr="00434F7E">
        <w:rPr>
          <w:rFonts w:asciiTheme="majorHAnsi" w:hAnsiTheme="majorHAnsi"/>
          <w:b/>
          <w:sz w:val="24"/>
          <w:szCs w:val="24"/>
        </w:rPr>
        <w:t xml:space="preserve">– </w:t>
      </w:r>
      <w:r w:rsidRPr="00434F7E">
        <w:rPr>
          <w:rFonts w:asciiTheme="majorHAnsi" w:hAnsiTheme="majorHAnsi"/>
          <w:sz w:val="24"/>
          <w:szCs w:val="24"/>
        </w:rPr>
        <w:t>A apresentação deverá ater-se, exclusivamente, aos assuntos tratados na Audiência, não sendo permitida sua alteração após a</w:t>
      </w:r>
      <w:r w:rsidRPr="00434F7E">
        <w:rPr>
          <w:rFonts w:asciiTheme="majorHAnsi" w:hAnsiTheme="majorHAnsi"/>
          <w:spacing w:val="-4"/>
          <w:sz w:val="24"/>
          <w:szCs w:val="24"/>
        </w:rPr>
        <w:t xml:space="preserve"> </w:t>
      </w:r>
      <w:r w:rsidR="0094627F">
        <w:rPr>
          <w:rFonts w:asciiTheme="majorHAnsi" w:hAnsiTheme="majorHAnsi"/>
          <w:sz w:val="24"/>
          <w:szCs w:val="24"/>
        </w:rPr>
        <w:t>inscrição;</w:t>
      </w:r>
    </w:p>
    <w:p w:rsidR="0099350D" w:rsidRDefault="0099350D" w:rsidP="0094627F">
      <w:pPr>
        <w:pStyle w:val="PargrafodaLista"/>
        <w:numPr>
          <w:ilvl w:val="0"/>
          <w:numId w:val="7"/>
        </w:numPr>
        <w:tabs>
          <w:tab w:val="left" w:pos="566"/>
        </w:tabs>
        <w:spacing w:line="276" w:lineRule="auto"/>
        <w:ind w:right="102" w:firstLine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–</w:t>
      </w:r>
      <w:r>
        <w:rPr>
          <w:rFonts w:asciiTheme="majorHAnsi" w:hAnsiTheme="majorHAnsi"/>
          <w:sz w:val="24"/>
          <w:szCs w:val="24"/>
        </w:rPr>
        <w:t xml:space="preserve"> Em caso de ausência de interessados, convidados ou convocados inscritos para uso da fala, não</w:t>
      </w:r>
      <w:r w:rsidR="0094627F">
        <w:rPr>
          <w:rFonts w:asciiTheme="majorHAnsi" w:hAnsiTheme="majorHAnsi"/>
          <w:sz w:val="24"/>
          <w:szCs w:val="24"/>
        </w:rPr>
        <w:t xml:space="preserve"> ocorrerá substituição </w:t>
      </w:r>
      <w:r w:rsidR="00E3513A">
        <w:rPr>
          <w:rFonts w:asciiTheme="majorHAnsi" w:hAnsiTheme="majorHAnsi"/>
          <w:sz w:val="24"/>
          <w:szCs w:val="24"/>
        </w:rPr>
        <w:t>deste</w:t>
      </w:r>
      <w:r w:rsidR="0094627F">
        <w:rPr>
          <w:rFonts w:asciiTheme="majorHAnsi" w:hAnsiTheme="majorHAnsi"/>
          <w:sz w:val="24"/>
          <w:szCs w:val="24"/>
        </w:rPr>
        <w:t>;</w:t>
      </w:r>
    </w:p>
    <w:p w:rsidR="0099350D" w:rsidRDefault="0099350D" w:rsidP="0094627F">
      <w:pPr>
        <w:pStyle w:val="PargrafodaLista"/>
        <w:numPr>
          <w:ilvl w:val="0"/>
          <w:numId w:val="7"/>
        </w:numPr>
        <w:tabs>
          <w:tab w:val="left" w:pos="566"/>
        </w:tabs>
        <w:spacing w:line="276" w:lineRule="auto"/>
        <w:ind w:right="102" w:firstLine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–</w:t>
      </w:r>
      <w:r>
        <w:rPr>
          <w:rFonts w:asciiTheme="majorHAnsi" w:hAnsiTheme="majorHAnsi"/>
          <w:sz w:val="24"/>
          <w:szCs w:val="24"/>
        </w:rPr>
        <w:t xml:space="preserve"> A lista dos inscritos será disponibilizada no mural da Câmara Municipal </w:t>
      </w:r>
      <w:r w:rsidR="0094627F">
        <w:rPr>
          <w:rFonts w:asciiTheme="majorHAnsi" w:hAnsiTheme="majorHAnsi"/>
          <w:sz w:val="24"/>
          <w:szCs w:val="24"/>
        </w:rPr>
        <w:t>após 30 (trinta) minutos contados</w:t>
      </w:r>
      <w:r w:rsidR="00E3513A">
        <w:rPr>
          <w:rFonts w:asciiTheme="majorHAnsi" w:hAnsiTheme="majorHAnsi"/>
          <w:sz w:val="24"/>
          <w:szCs w:val="24"/>
        </w:rPr>
        <w:t xml:space="preserve"> do início da Audiência Pública;</w:t>
      </w:r>
    </w:p>
    <w:p w:rsidR="001F3128" w:rsidRPr="00434F7E" w:rsidRDefault="001F3128" w:rsidP="0094627F">
      <w:pPr>
        <w:pStyle w:val="PargrafodaLista"/>
        <w:numPr>
          <w:ilvl w:val="0"/>
          <w:numId w:val="7"/>
        </w:numPr>
        <w:tabs>
          <w:tab w:val="left" w:pos="566"/>
        </w:tabs>
        <w:spacing w:line="276" w:lineRule="auto"/>
        <w:ind w:right="102" w:firstLine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–</w:t>
      </w:r>
      <w:r>
        <w:rPr>
          <w:rFonts w:asciiTheme="majorHAnsi" w:hAnsiTheme="majorHAnsi"/>
          <w:sz w:val="24"/>
          <w:szCs w:val="24"/>
        </w:rPr>
        <w:t xml:space="preserve"> Não será permitida a entrada ou presença de pessoas sem máscara de proteção.</w:t>
      </w:r>
    </w:p>
    <w:p w:rsidR="008C4460" w:rsidRPr="00434F7E" w:rsidRDefault="008C4460" w:rsidP="008C4460">
      <w:pPr>
        <w:pStyle w:val="Corpodetexto"/>
        <w:rPr>
          <w:rFonts w:asciiTheme="majorHAnsi" w:hAnsiTheme="majorHAnsi"/>
        </w:rPr>
      </w:pPr>
    </w:p>
    <w:p w:rsidR="008C4460" w:rsidRPr="00434F7E" w:rsidRDefault="008C4460" w:rsidP="008C4460">
      <w:pPr>
        <w:pStyle w:val="Ttulo1"/>
        <w:keepNext w:val="0"/>
        <w:keepLines w:val="0"/>
        <w:widowControl w:val="0"/>
        <w:numPr>
          <w:ilvl w:val="0"/>
          <w:numId w:val="8"/>
        </w:numPr>
        <w:tabs>
          <w:tab w:val="left" w:pos="321"/>
        </w:tabs>
        <w:autoSpaceDE w:val="0"/>
        <w:autoSpaceDN w:val="0"/>
        <w:spacing w:before="226" w:line="240" w:lineRule="auto"/>
        <w:ind w:hanging="203"/>
        <w:jc w:val="both"/>
        <w:rPr>
          <w:color w:val="auto"/>
          <w:sz w:val="24"/>
          <w:szCs w:val="24"/>
        </w:rPr>
      </w:pPr>
      <w:r w:rsidRPr="00434F7E">
        <w:rPr>
          <w:color w:val="auto"/>
          <w:sz w:val="24"/>
          <w:szCs w:val="24"/>
        </w:rPr>
        <w:t>– DOS PROCEDIMENTOS DA AUDIÊNCIA</w:t>
      </w:r>
      <w:r w:rsidRPr="00434F7E">
        <w:rPr>
          <w:color w:val="auto"/>
          <w:spacing w:val="-1"/>
          <w:sz w:val="24"/>
          <w:szCs w:val="24"/>
        </w:rPr>
        <w:t xml:space="preserve"> </w:t>
      </w:r>
      <w:r w:rsidRPr="00434F7E">
        <w:rPr>
          <w:color w:val="auto"/>
          <w:sz w:val="24"/>
          <w:szCs w:val="24"/>
        </w:rPr>
        <w:t>PÚBLICA</w:t>
      </w:r>
    </w:p>
    <w:p w:rsidR="00564FE1" w:rsidRDefault="008C4460" w:rsidP="004830D8">
      <w:pPr>
        <w:pStyle w:val="PargrafodaLista"/>
        <w:numPr>
          <w:ilvl w:val="0"/>
          <w:numId w:val="5"/>
        </w:numPr>
        <w:tabs>
          <w:tab w:val="left" w:pos="321"/>
        </w:tabs>
        <w:spacing w:before="92" w:line="360" w:lineRule="auto"/>
        <w:ind w:right="106" w:firstLine="0"/>
        <w:rPr>
          <w:rFonts w:asciiTheme="majorHAnsi" w:hAnsiTheme="majorHAnsi"/>
          <w:sz w:val="24"/>
          <w:szCs w:val="24"/>
        </w:rPr>
      </w:pPr>
      <w:r w:rsidRPr="00564FE1">
        <w:rPr>
          <w:rFonts w:asciiTheme="majorHAnsi" w:hAnsiTheme="majorHAnsi"/>
          <w:b/>
          <w:sz w:val="24"/>
          <w:szCs w:val="24"/>
        </w:rPr>
        <w:t xml:space="preserve">- </w:t>
      </w:r>
      <w:r w:rsidRPr="00564FE1">
        <w:rPr>
          <w:rFonts w:asciiTheme="majorHAnsi" w:hAnsiTheme="majorHAnsi"/>
          <w:sz w:val="24"/>
          <w:szCs w:val="24"/>
        </w:rPr>
        <w:t>O conteúdo da Audiência Pública será registrado em ata específica acompanhada de respectiva lista de</w:t>
      </w:r>
      <w:r w:rsidRPr="00564FE1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64FE1">
        <w:rPr>
          <w:rFonts w:asciiTheme="majorHAnsi" w:hAnsiTheme="majorHAnsi"/>
          <w:sz w:val="24"/>
          <w:szCs w:val="24"/>
        </w:rPr>
        <w:t>presença;</w:t>
      </w:r>
    </w:p>
    <w:p w:rsidR="008C4460" w:rsidRPr="00434F7E" w:rsidRDefault="008C4460" w:rsidP="008C4460">
      <w:pPr>
        <w:pStyle w:val="PargrafodaLista"/>
        <w:numPr>
          <w:ilvl w:val="0"/>
          <w:numId w:val="5"/>
        </w:numPr>
        <w:tabs>
          <w:tab w:val="left" w:pos="388"/>
        </w:tabs>
        <w:ind w:left="387" w:hanging="270"/>
        <w:rPr>
          <w:rFonts w:asciiTheme="majorHAnsi" w:hAnsiTheme="majorHAnsi"/>
          <w:sz w:val="24"/>
          <w:szCs w:val="24"/>
        </w:rPr>
      </w:pPr>
      <w:r w:rsidRPr="00434F7E">
        <w:rPr>
          <w:rFonts w:asciiTheme="majorHAnsi" w:hAnsiTheme="majorHAnsi"/>
          <w:b/>
          <w:sz w:val="24"/>
          <w:szCs w:val="24"/>
        </w:rPr>
        <w:t xml:space="preserve">– </w:t>
      </w:r>
      <w:r w:rsidRPr="00434F7E">
        <w:rPr>
          <w:rFonts w:asciiTheme="majorHAnsi" w:hAnsiTheme="majorHAnsi"/>
          <w:sz w:val="24"/>
          <w:szCs w:val="24"/>
        </w:rPr>
        <w:t>A Audiência Pública será composta de três</w:t>
      </w:r>
      <w:r w:rsidRPr="00434F7E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434F7E">
        <w:rPr>
          <w:rFonts w:asciiTheme="majorHAnsi" w:hAnsiTheme="majorHAnsi"/>
          <w:sz w:val="24"/>
          <w:szCs w:val="24"/>
        </w:rPr>
        <w:t>fases:</w:t>
      </w:r>
    </w:p>
    <w:p w:rsidR="008C4460" w:rsidRPr="00434F7E" w:rsidRDefault="008C4460" w:rsidP="008C4460">
      <w:pPr>
        <w:pStyle w:val="Corpodetexto"/>
        <w:rPr>
          <w:rFonts w:asciiTheme="majorHAnsi" w:hAnsiTheme="majorHAnsi"/>
        </w:rPr>
      </w:pPr>
    </w:p>
    <w:p w:rsidR="008C4460" w:rsidRPr="00434F7E" w:rsidRDefault="008C4460" w:rsidP="008C4460">
      <w:pPr>
        <w:pStyle w:val="Corpodetexto"/>
        <w:rPr>
          <w:rFonts w:asciiTheme="majorHAnsi" w:hAnsiTheme="majorHAnsi"/>
        </w:rPr>
      </w:pPr>
    </w:p>
    <w:p w:rsidR="008C4460" w:rsidRPr="00434F7E" w:rsidRDefault="008C4460" w:rsidP="008C4460">
      <w:pPr>
        <w:pStyle w:val="Ttulo1"/>
        <w:rPr>
          <w:color w:val="auto"/>
          <w:sz w:val="24"/>
          <w:szCs w:val="24"/>
        </w:rPr>
      </w:pPr>
      <w:r w:rsidRPr="00434F7E">
        <w:rPr>
          <w:color w:val="auto"/>
          <w:sz w:val="24"/>
          <w:szCs w:val="24"/>
        </w:rPr>
        <w:t>1ª FASE: ABERTURA DA AUDIÊNCIA PÚBLICA</w:t>
      </w:r>
    </w:p>
    <w:p w:rsidR="008C4460" w:rsidRPr="00434F7E" w:rsidRDefault="008C4460" w:rsidP="008C4460">
      <w:pPr>
        <w:pStyle w:val="PargrafodaLista"/>
        <w:numPr>
          <w:ilvl w:val="0"/>
          <w:numId w:val="4"/>
        </w:numPr>
        <w:tabs>
          <w:tab w:val="left" w:pos="400"/>
        </w:tabs>
        <w:spacing w:before="139"/>
        <w:ind w:hanging="282"/>
        <w:rPr>
          <w:rFonts w:asciiTheme="majorHAnsi" w:hAnsiTheme="majorHAnsi"/>
          <w:sz w:val="24"/>
          <w:szCs w:val="24"/>
        </w:rPr>
      </w:pPr>
      <w:r w:rsidRPr="00434F7E">
        <w:rPr>
          <w:rFonts w:asciiTheme="majorHAnsi" w:hAnsiTheme="majorHAnsi"/>
          <w:sz w:val="24"/>
          <w:szCs w:val="24"/>
        </w:rPr>
        <w:t>Abertura: pronunciamento d</w:t>
      </w:r>
      <w:r w:rsidR="0094627F">
        <w:rPr>
          <w:rFonts w:asciiTheme="majorHAnsi" w:hAnsiTheme="majorHAnsi"/>
          <w:sz w:val="24"/>
          <w:szCs w:val="24"/>
        </w:rPr>
        <w:t>o</w:t>
      </w:r>
      <w:r w:rsidRPr="00434F7E">
        <w:rPr>
          <w:rFonts w:asciiTheme="majorHAnsi" w:hAnsiTheme="majorHAnsi"/>
          <w:sz w:val="24"/>
          <w:szCs w:val="24"/>
        </w:rPr>
        <w:t xml:space="preserve"> Presidente da </w:t>
      </w:r>
      <w:r w:rsidR="00B148EE">
        <w:rPr>
          <w:rFonts w:asciiTheme="majorHAnsi" w:hAnsiTheme="majorHAnsi"/>
          <w:sz w:val="24"/>
          <w:szCs w:val="24"/>
          <w:lang w:val="pt-BR"/>
        </w:rPr>
        <w:t>Câmara Municipal</w:t>
      </w:r>
      <w:r w:rsidRPr="00434F7E">
        <w:rPr>
          <w:rFonts w:asciiTheme="majorHAnsi" w:hAnsiTheme="majorHAnsi"/>
          <w:sz w:val="24"/>
          <w:szCs w:val="24"/>
        </w:rPr>
        <w:t>;</w:t>
      </w:r>
    </w:p>
    <w:p w:rsidR="008C4460" w:rsidRPr="00434F7E" w:rsidRDefault="008C4460" w:rsidP="008C4460">
      <w:pPr>
        <w:pStyle w:val="PargrafodaLista"/>
        <w:numPr>
          <w:ilvl w:val="0"/>
          <w:numId w:val="4"/>
        </w:numPr>
        <w:tabs>
          <w:tab w:val="left" w:pos="436"/>
        </w:tabs>
        <w:spacing w:before="138" w:line="360" w:lineRule="auto"/>
        <w:ind w:left="118" w:right="100" w:firstLine="0"/>
        <w:rPr>
          <w:rFonts w:asciiTheme="majorHAnsi" w:hAnsiTheme="majorHAnsi"/>
          <w:sz w:val="24"/>
          <w:szCs w:val="24"/>
        </w:rPr>
      </w:pPr>
      <w:r w:rsidRPr="00434F7E">
        <w:rPr>
          <w:rFonts w:asciiTheme="majorHAnsi" w:hAnsiTheme="majorHAnsi"/>
          <w:sz w:val="24"/>
          <w:szCs w:val="24"/>
        </w:rPr>
        <w:t xml:space="preserve">Instalação dos trabalhos com a formação da Mesa Coordenadora da Audiência Pública, composta por representantes </w:t>
      </w:r>
      <w:r w:rsidR="00564FE1">
        <w:rPr>
          <w:rFonts w:asciiTheme="majorHAnsi" w:hAnsiTheme="majorHAnsi"/>
          <w:sz w:val="24"/>
          <w:szCs w:val="24"/>
        </w:rPr>
        <w:t>do Legislativo e das demais entidades presentes</w:t>
      </w:r>
      <w:r w:rsidRPr="00434F7E">
        <w:rPr>
          <w:rFonts w:asciiTheme="majorHAnsi" w:hAnsiTheme="majorHAnsi"/>
          <w:sz w:val="24"/>
          <w:szCs w:val="24"/>
        </w:rPr>
        <w:t>;</w:t>
      </w:r>
    </w:p>
    <w:p w:rsidR="008C4460" w:rsidRPr="00434F7E" w:rsidRDefault="008C4460" w:rsidP="008C4460">
      <w:pPr>
        <w:pStyle w:val="PargrafodaLista"/>
        <w:numPr>
          <w:ilvl w:val="0"/>
          <w:numId w:val="4"/>
        </w:numPr>
        <w:tabs>
          <w:tab w:val="left" w:pos="400"/>
        </w:tabs>
        <w:ind w:hanging="282"/>
        <w:rPr>
          <w:rFonts w:asciiTheme="majorHAnsi" w:hAnsiTheme="majorHAnsi"/>
          <w:sz w:val="24"/>
          <w:szCs w:val="24"/>
        </w:rPr>
      </w:pPr>
      <w:r w:rsidRPr="00434F7E">
        <w:rPr>
          <w:rFonts w:asciiTheme="majorHAnsi" w:hAnsiTheme="majorHAnsi"/>
          <w:sz w:val="24"/>
          <w:szCs w:val="24"/>
        </w:rPr>
        <w:t xml:space="preserve">Leitura </w:t>
      </w:r>
      <w:r w:rsidR="00564FE1">
        <w:rPr>
          <w:rFonts w:asciiTheme="majorHAnsi" w:hAnsiTheme="majorHAnsi"/>
          <w:sz w:val="24"/>
          <w:szCs w:val="24"/>
        </w:rPr>
        <w:t>das principais regras de condução</w:t>
      </w:r>
      <w:r w:rsidRPr="00434F7E">
        <w:rPr>
          <w:rFonts w:asciiTheme="majorHAnsi" w:hAnsiTheme="majorHAnsi"/>
          <w:sz w:val="24"/>
          <w:szCs w:val="24"/>
        </w:rPr>
        <w:t xml:space="preserve"> da Audiência</w:t>
      </w:r>
      <w:r w:rsidRPr="00434F7E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434F7E">
        <w:rPr>
          <w:rFonts w:asciiTheme="majorHAnsi" w:hAnsiTheme="majorHAnsi"/>
          <w:sz w:val="24"/>
          <w:szCs w:val="24"/>
        </w:rPr>
        <w:t>Pública.</w:t>
      </w:r>
    </w:p>
    <w:p w:rsidR="008C4460" w:rsidRPr="00434F7E" w:rsidRDefault="008C4460" w:rsidP="008C4460">
      <w:pPr>
        <w:pStyle w:val="Corpodetexto"/>
        <w:rPr>
          <w:rFonts w:asciiTheme="majorHAnsi" w:hAnsiTheme="majorHAnsi"/>
        </w:rPr>
      </w:pPr>
    </w:p>
    <w:p w:rsidR="008C4460" w:rsidRPr="00434F7E" w:rsidRDefault="008C4460" w:rsidP="008C4460">
      <w:pPr>
        <w:pStyle w:val="Corpodetexto"/>
        <w:rPr>
          <w:rFonts w:asciiTheme="majorHAnsi" w:hAnsiTheme="majorHAnsi"/>
        </w:rPr>
      </w:pPr>
    </w:p>
    <w:p w:rsidR="008C4460" w:rsidRPr="00434F7E" w:rsidRDefault="008C4460" w:rsidP="008C4460">
      <w:pPr>
        <w:pStyle w:val="Ttulo1"/>
        <w:rPr>
          <w:color w:val="auto"/>
          <w:sz w:val="24"/>
          <w:szCs w:val="24"/>
        </w:rPr>
      </w:pPr>
      <w:r w:rsidRPr="00434F7E">
        <w:rPr>
          <w:color w:val="auto"/>
          <w:sz w:val="24"/>
          <w:szCs w:val="24"/>
        </w:rPr>
        <w:t>2ª FASE - APRESENTAÇÃO DOS MOTIVOS</w:t>
      </w:r>
    </w:p>
    <w:p w:rsidR="008C4460" w:rsidRPr="00434F7E" w:rsidRDefault="008C4460" w:rsidP="008C4460">
      <w:pPr>
        <w:pStyle w:val="PargrafodaLista"/>
        <w:numPr>
          <w:ilvl w:val="0"/>
          <w:numId w:val="3"/>
        </w:numPr>
        <w:tabs>
          <w:tab w:val="left" w:pos="415"/>
        </w:tabs>
        <w:spacing w:before="139" w:line="360" w:lineRule="auto"/>
        <w:ind w:right="113" w:firstLine="0"/>
        <w:rPr>
          <w:rFonts w:asciiTheme="majorHAnsi" w:hAnsiTheme="majorHAnsi"/>
          <w:sz w:val="24"/>
          <w:szCs w:val="24"/>
        </w:rPr>
      </w:pPr>
      <w:r w:rsidRPr="00434F7E">
        <w:rPr>
          <w:rFonts w:asciiTheme="majorHAnsi" w:hAnsiTheme="majorHAnsi"/>
          <w:sz w:val="24"/>
          <w:szCs w:val="24"/>
        </w:rPr>
        <w:t>Exposição: apresentação de justificativas e demais aspectos relevantes do assunto a ser tratado na</w:t>
      </w:r>
      <w:r w:rsidRPr="00434F7E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434F7E">
        <w:rPr>
          <w:rFonts w:asciiTheme="majorHAnsi" w:hAnsiTheme="majorHAnsi"/>
          <w:sz w:val="24"/>
          <w:szCs w:val="24"/>
        </w:rPr>
        <w:t>audiência;</w:t>
      </w:r>
    </w:p>
    <w:p w:rsidR="008C4460" w:rsidRPr="00434F7E" w:rsidRDefault="008C4460" w:rsidP="008C4460">
      <w:pPr>
        <w:pStyle w:val="Corpodetexto"/>
        <w:rPr>
          <w:rFonts w:asciiTheme="majorHAnsi" w:hAnsiTheme="majorHAnsi"/>
        </w:rPr>
      </w:pPr>
    </w:p>
    <w:p w:rsidR="008C4460" w:rsidRPr="00434F7E" w:rsidRDefault="008C4460" w:rsidP="008C4460">
      <w:pPr>
        <w:pStyle w:val="Corpodetexto"/>
        <w:spacing w:before="1"/>
        <w:rPr>
          <w:rFonts w:asciiTheme="majorHAnsi" w:hAnsiTheme="majorHAnsi"/>
        </w:rPr>
      </w:pPr>
    </w:p>
    <w:p w:rsidR="008C4460" w:rsidRPr="00434F7E" w:rsidRDefault="008C4460" w:rsidP="008C4460">
      <w:pPr>
        <w:pStyle w:val="Ttulo1"/>
        <w:spacing w:line="360" w:lineRule="auto"/>
        <w:rPr>
          <w:color w:val="auto"/>
          <w:sz w:val="24"/>
          <w:szCs w:val="24"/>
        </w:rPr>
      </w:pPr>
      <w:r w:rsidRPr="00434F7E">
        <w:rPr>
          <w:color w:val="auto"/>
          <w:sz w:val="24"/>
          <w:szCs w:val="24"/>
        </w:rPr>
        <w:t>3ª FA</w:t>
      </w:r>
      <w:r w:rsidR="00EC41C5">
        <w:rPr>
          <w:color w:val="auto"/>
          <w:sz w:val="24"/>
          <w:szCs w:val="24"/>
        </w:rPr>
        <w:t xml:space="preserve">SE – EXPOSIÇÃO DOS INTERESSADOS, </w:t>
      </w:r>
      <w:r w:rsidRPr="00434F7E">
        <w:rPr>
          <w:color w:val="auto"/>
          <w:sz w:val="24"/>
          <w:szCs w:val="24"/>
        </w:rPr>
        <w:t>SUGESTÕES E ENCERRAMENTO DA AUDIÊNCIA PÚBLICA</w:t>
      </w:r>
    </w:p>
    <w:p w:rsidR="008C4460" w:rsidRPr="00434F7E" w:rsidRDefault="008C4460" w:rsidP="008C4460">
      <w:pPr>
        <w:pStyle w:val="PargrafodaLista"/>
        <w:numPr>
          <w:ilvl w:val="0"/>
          <w:numId w:val="2"/>
        </w:numPr>
        <w:tabs>
          <w:tab w:val="left" w:pos="422"/>
        </w:tabs>
        <w:spacing w:line="360" w:lineRule="auto"/>
        <w:ind w:right="104" w:firstLine="0"/>
        <w:rPr>
          <w:rFonts w:asciiTheme="majorHAnsi" w:hAnsiTheme="majorHAnsi"/>
          <w:sz w:val="24"/>
          <w:szCs w:val="24"/>
        </w:rPr>
      </w:pPr>
      <w:r w:rsidRPr="00434F7E">
        <w:rPr>
          <w:rFonts w:asciiTheme="majorHAnsi" w:hAnsiTheme="majorHAnsi"/>
          <w:sz w:val="24"/>
          <w:szCs w:val="24"/>
        </w:rPr>
        <w:t xml:space="preserve">Manifestação dos Participantes: qualquer participante, obedecida a ordem de inscrições, </w:t>
      </w:r>
      <w:r w:rsidRPr="00434F7E">
        <w:rPr>
          <w:rFonts w:asciiTheme="majorHAnsi" w:hAnsiTheme="majorHAnsi"/>
          <w:sz w:val="24"/>
          <w:szCs w:val="24"/>
        </w:rPr>
        <w:lastRenderedPageBreak/>
        <w:t xml:space="preserve">poderá solicitar esclarecimentos sobre </w:t>
      </w:r>
      <w:r w:rsidR="00EC41C5">
        <w:rPr>
          <w:rFonts w:asciiTheme="majorHAnsi" w:hAnsiTheme="majorHAnsi"/>
          <w:sz w:val="24"/>
          <w:szCs w:val="24"/>
        </w:rPr>
        <w:t>o tema tratado</w:t>
      </w:r>
      <w:r w:rsidRPr="00434F7E">
        <w:rPr>
          <w:rFonts w:asciiTheme="majorHAnsi" w:hAnsiTheme="majorHAnsi"/>
          <w:sz w:val="24"/>
          <w:szCs w:val="24"/>
        </w:rPr>
        <w:t>, observado o item 2 do presente regulamento;</w:t>
      </w:r>
    </w:p>
    <w:p w:rsidR="008C4460" w:rsidRPr="00434F7E" w:rsidRDefault="008C4460" w:rsidP="008C4460">
      <w:pPr>
        <w:pStyle w:val="PargrafodaLista"/>
        <w:numPr>
          <w:ilvl w:val="0"/>
          <w:numId w:val="2"/>
        </w:numPr>
        <w:tabs>
          <w:tab w:val="left" w:pos="441"/>
        </w:tabs>
        <w:spacing w:before="139" w:line="360" w:lineRule="auto"/>
        <w:ind w:right="109" w:firstLine="0"/>
        <w:rPr>
          <w:rFonts w:asciiTheme="majorHAnsi" w:hAnsiTheme="majorHAnsi"/>
          <w:sz w:val="24"/>
          <w:szCs w:val="24"/>
        </w:rPr>
      </w:pPr>
      <w:r w:rsidRPr="00434F7E">
        <w:rPr>
          <w:rFonts w:asciiTheme="majorHAnsi" w:hAnsiTheme="majorHAnsi"/>
          <w:sz w:val="24"/>
          <w:szCs w:val="24"/>
        </w:rPr>
        <w:t>Encerramento da reunião: após a oitiva dos inscritos e os esclarecimentos cabíveis, a audiência poderá ser encerrada, podendo ser antecipado ou prorrogado o horário previsto, a critério da Mesa, ouvidos os</w:t>
      </w:r>
      <w:r w:rsidRPr="00434F7E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434F7E">
        <w:rPr>
          <w:rFonts w:asciiTheme="majorHAnsi" w:hAnsiTheme="majorHAnsi"/>
          <w:sz w:val="24"/>
          <w:szCs w:val="24"/>
        </w:rPr>
        <w:t>presentes.</w:t>
      </w:r>
    </w:p>
    <w:p w:rsidR="008C4460" w:rsidRPr="00434F7E" w:rsidRDefault="008C4460" w:rsidP="008C4460">
      <w:pPr>
        <w:pStyle w:val="Corpodetexto"/>
        <w:spacing w:before="1"/>
        <w:rPr>
          <w:rFonts w:asciiTheme="majorHAnsi" w:hAnsiTheme="majorHAnsi"/>
        </w:rPr>
      </w:pPr>
    </w:p>
    <w:p w:rsidR="008C4460" w:rsidRPr="00434F7E" w:rsidRDefault="008C4460" w:rsidP="008C4460">
      <w:pPr>
        <w:pStyle w:val="Ttulo1"/>
        <w:keepNext w:val="0"/>
        <w:keepLines w:val="0"/>
        <w:widowControl w:val="0"/>
        <w:numPr>
          <w:ilvl w:val="0"/>
          <w:numId w:val="8"/>
        </w:numPr>
        <w:tabs>
          <w:tab w:val="left" w:pos="321"/>
        </w:tabs>
        <w:autoSpaceDE w:val="0"/>
        <w:autoSpaceDN w:val="0"/>
        <w:spacing w:before="0" w:line="240" w:lineRule="auto"/>
        <w:ind w:hanging="203"/>
        <w:rPr>
          <w:color w:val="auto"/>
          <w:sz w:val="24"/>
          <w:szCs w:val="24"/>
        </w:rPr>
      </w:pPr>
      <w:r w:rsidRPr="00434F7E">
        <w:rPr>
          <w:color w:val="auto"/>
          <w:sz w:val="24"/>
          <w:szCs w:val="24"/>
        </w:rPr>
        <w:t>- DISPOSIÇÕES</w:t>
      </w:r>
      <w:r w:rsidRPr="00434F7E">
        <w:rPr>
          <w:color w:val="auto"/>
          <w:spacing w:val="-4"/>
          <w:sz w:val="24"/>
          <w:szCs w:val="24"/>
        </w:rPr>
        <w:t xml:space="preserve"> </w:t>
      </w:r>
      <w:r w:rsidRPr="00434F7E">
        <w:rPr>
          <w:color w:val="auto"/>
          <w:sz w:val="24"/>
          <w:szCs w:val="24"/>
        </w:rPr>
        <w:t>GERAIS</w:t>
      </w:r>
    </w:p>
    <w:p w:rsidR="008C4460" w:rsidRPr="00434F7E" w:rsidRDefault="00564FE1" w:rsidP="008C4460">
      <w:pPr>
        <w:pStyle w:val="PargrafodaLista"/>
        <w:numPr>
          <w:ilvl w:val="0"/>
          <w:numId w:val="1"/>
        </w:numPr>
        <w:tabs>
          <w:tab w:val="left" w:pos="316"/>
        </w:tabs>
        <w:spacing w:before="137" w:line="360" w:lineRule="auto"/>
        <w:ind w:right="110" w:firstLine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–</w:t>
      </w:r>
      <w:r w:rsidR="008C4460" w:rsidRPr="00434F7E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A ata será lavrada </w:t>
      </w:r>
      <w:r w:rsidR="007005D8">
        <w:rPr>
          <w:rFonts w:asciiTheme="majorHAnsi" w:hAnsiTheme="majorHAnsi"/>
          <w:sz w:val="24"/>
          <w:szCs w:val="24"/>
        </w:rPr>
        <w:t xml:space="preserve">e disponibilizada em até </w:t>
      </w:r>
      <w:r w:rsidR="0094627F">
        <w:rPr>
          <w:rFonts w:asciiTheme="majorHAnsi" w:hAnsiTheme="majorHAnsi"/>
          <w:sz w:val="24"/>
          <w:szCs w:val="24"/>
        </w:rPr>
        <w:t>10</w:t>
      </w:r>
      <w:r w:rsidR="007005D8">
        <w:rPr>
          <w:rFonts w:asciiTheme="majorHAnsi" w:hAnsiTheme="majorHAnsi"/>
          <w:sz w:val="24"/>
          <w:szCs w:val="24"/>
        </w:rPr>
        <w:t xml:space="preserve"> (</w:t>
      </w:r>
      <w:r w:rsidR="0094627F">
        <w:rPr>
          <w:rFonts w:asciiTheme="majorHAnsi" w:hAnsiTheme="majorHAnsi"/>
          <w:sz w:val="24"/>
          <w:szCs w:val="24"/>
        </w:rPr>
        <w:t>dez</w:t>
      </w:r>
      <w:r w:rsidR="007005D8">
        <w:rPr>
          <w:rFonts w:asciiTheme="majorHAnsi" w:hAnsiTheme="majorHAnsi"/>
          <w:sz w:val="24"/>
          <w:szCs w:val="24"/>
        </w:rPr>
        <w:t xml:space="preserve">) dias </w:t>
      </w:r>
      <w:r w:rsidR="0094627F">
        <w:rPr>
          <w:rFonts w:asciiTheme="majorHAnsi" w:hAnsiTheme="majorHAnsi"/>
          <w:sz w:val="24"/>
          <w:szCs w:val="24"/>
        </w:rPr>
        <w:t xml:space="preserve">úteis </w:t>
      </w:r>
      <w:r w:rsidR="007005D8">
        <w:rPr>
          <w:rFonts w:asciiTheme="majorHAnsi" w:hAnsiTheme="majorHAnsi"/>
          <w:sz w:val="24"/>
          <w:szCs w:val="24"/>
        </w:rPr>
        <w:t>após a realização da</w:t>
      </w:r>
      <w:r>
        <w:rPr>
          <w:rFonts w:asciiTheme="majorHAnsi" w:hAnsiTheme="majorHAnsi"/>
          <w:sz w:val="24"/>
          <w:szCs w:val="24"/>
        </w:rPr>
        <w:t xml:space="preserve"> Audiência P</w:t>
      </w:r>
      <w:r w:rsidR="00703C77">
        <w:rPr>
          <w:rFonts w:asciiTheme="majorHAnsi" w:hAnsiTheme="majorHAnsi"/>
          <w:sz w:val="24"/>
          <w:szCs w:val="24"/>
        </w:rPr>
        <w:t>ública, baseado no áudio captado ao longo da mesma</w:t>
      </w:r>
      <w:r w:rsidR="008C4460" w:rsidRPr="00434F7E">
        <w:rPr>
          <w:rFonts w:asciiTheme="majorHAnsi" w:hAnsiTheme="majorHAnsi"/>
          <w:sz w:val="24"/>
          <w:szCs w:val="24"/>
        </w:rPr>
        <w:t>, sendo anexada toda a documentação</w:t>
      </w:r>
      <w:r w:rsidR="008C4460" w:rsidRPr="00434F7E">
        <w:rPr>
          <w:rFonts w:asciiTheme="majorHAnsi" w:hAnsiTheme="majorHAnsi"/>
          <w:spacing w:val="-7"/>
          <w:sz w:val="24"/>
          <w:szCs w:val="24"/>
        </w:rPr>
        <w:t xml:space="preserve"> </w:t>
      </w:r>
      <w:r w:rsidR="008C4460" w:rsidRPr="00434F7E">
        <w:rPr>
          <w:rFonts w:asciiTheme="majorHAnsi" w:hAnsiTheme="majorHAnsi"/>
          <w:sz w:val="24"/>
          <w:szCs w:val="24"/>
        </w:rPr>
        <w:t>escrita</w:t>
      </w:r>
      <w:r w:rsidR="008C4460" w:rsidRPr="00434F7E">
        <w:rPr>
          <w:rFonts w:asciiTheme="majorHAnsi" w:hAnsiTheme="majorHAnsi"/>
          <w:spacing w:val="-8"/>
          <w:sz w:val="24"/>
          <w:szCs w:val="24"/>
        </w:rPr>
        <w:t xml:space="preserve"> </w:t>
      </w:r>
      <w:r w:rsidR="008C4460" w:rsidRPr="00434F7E">
        <w:rPr>
          <w:rFonts w:asciiTheme="majorHAnsi" w:hAnsiTheme="majorHAnsi"/>
          <w:sz w:val="24"/>
          <w:szCs w:val="24"/>
        </w:rPr>
        <w:t>e</w:t>
      </w:r>
      <w:r w:rsidR="008C4460" w:rsidRPr="00434F7E">
        <w:rPr>
          <w:rFonts w:asciiTheme="majorHAnsi" w:hAnsiTheme="majorHAnsi"/>
          <w:spacing w:val="-6"/>
          <w:sz w:val="24"/>
          <w:szCs w:val="24"/>
        </w:rPr>
        <w:t xml:space="preserve"> </w:t>
      </w:r>
      <w:r w:rsidR="008C4460" w:rsidRPr="00434F7E">
        <w:rPr>
          <w:rFonts w:asciiTheme="majorHAnsi" w:hAnsiTheme="majorHAnsi"/>
          <w:sz w:val="24"/>
          <w:szCs w:val="24"/>
        </w:rPr>
        <w:t>assinada</w:t>
      </w:r>
      <w:r w:rsidR="008C4460" w:rsidRPr="00434F7E">
        <w:rPr>
          <w:rFonts w:asciiTheme="majorHAnsi" w:hAnsiTheme="majorHAnsi"/>
          <w:spacing w:val="-6"/>
          <w:sz w:val="24"/>
          <w:szCs w:val="24"/>
        </w:rPr>
        <w:t xml:space="preserve"> </w:t>
      </w:r>
      <w:r w:rsidR="008C4460" w:rsidRPr="00434F7E">
        <w:rPr>
          <w:rFonts w:asciiTheme="majorHAnsi" w:hAnsiTheme="majorHAnsi"/>
          <w:sz w:val="24"/>
          <w:szCs w:val="24"/>
        </w:rPr>
        <w:t>que</w:t>
      </w:r>
      <w:r w:rsidR="008C4460" w:rsidRPr="00434F7E">
        <w:rPr>
          <w:rFonts w:asciiTheme="majorHAnsi" w:hAnsiTheme="majorHAnsi"/>
          <w:spacing w:val="-6"/>
          <w:sz w:val="24"/>
          <w:szCs w:val="24"/>
        </w:rPr>
        <w:t xml:space="preserve"> </w:t>
      </w:r>
      <w:r w:rsidR="008C4460" w:rsidRPr="00434F7E">
        <w:rPr>
          <w:rFonts w:asciiTheme="majorHAnsi" w:hAnsiTheme="majorHAnsi"/>
          <w:sz w:val="24"/>
          <w:szCs w:val="24"/>
        </w:rPr>
        <w:t>forem</w:t>
      </w:r>
      <w:r w:rsidR="008C4460" w:rsidRPr="00434F7E">
        <w:rPr>
          <w:rFonts w:asciiTheme="majorHAnsi" w:hAnsiTheme="majorHAnsi"/>
          <w:spacing w:val="-8"/>
          <w:sz w:val="24"/>
          <w:szCs w:val="24"/>
        </w:rPr>
        <w:t xml:space="preserve"> </w:t>
      </w:r>
      <w:r w:rsidR="008C4460" w:rsidRPr="00434F7E">
        <w:rPr>
          <w:rFonts w:asciiTheme="majorHAnsi" w:hAnsiTheme="majorHAnsi"/>
          <w:sz w:val="24"/>
          <w:szCs w:val="24"/>
        </w:rPr>
        <w:t>entregues</w:t>
      </w:r>
      <w:r w:rsidR="008C4460" w:rsidRPr="00434F7E">
        <w:rPr>
          <w:rFonts w:asciiTheme="majorHAnsi" w:hAnsiTheme="majorHAnsi"/>
          <w:spacing w:val="-7"/>
          <w:sz w:val="24"/>
          <w:szCs w:val="24"/>
        </w:rPr>
        <w:t xml:space="preserve"> </w:t>
      </w:r>
      <w:r w:rsidR="008C4460" w:rsidRPr="00434F7E">
        <w:rPr>
          <w:rFonts w:asciiTheme="majorHAnsi" w:hAnsiTheme="majorHAnsi"/>
          <w:sz w:val="24"/>
          <w:szCs w:val="24"/>
        </w:rPr>
        <w:t>ao</w:t>
      </w:r>
      <w:r w:rsidR="008C4460" w:rsidRPr="00434F7E">
        <w:rPr>
          <w:rFonts w:asciiTheme="majorHAnsi" w:hAnsiTheme="majorHAnsi"/>
          <w:spacing w:val="-6"/>
          <w:sz w:val="24"/>
          <w:szCs w:val="24"/>
        </w:rPr>
        <w:t xml:space="preserve"> </w:t>
      </w:r>
      <w:r w:rsidR="008C4460" w:rsidRPr="00434F7E">
        <w:rPr>
          <w:rFonts w:asciiTheme="majorHAnsi" w:hAnsiTheme="majorHAnsi"/>
          <w:sz w:val="24"/>
          <w:szCs w:val="24"/>
        </w:rPr>
        <w:t>presidente</w:t>
      </w:r>
      <w:r w:rsidR="008C4460" w:rsidRPr="00434F7E">
        <w:rPr>
          <w:rFonts w:asciiTheme="majorHAnsi" w:hAnsiTheme="majorHAnsi"/>
          <w:spacing w:val="-7"/>
          <w:sz w:val="24"/>
          <w:szCs w:val="24"/>
        </w:rPr>
        <w:t xml:space="preserve"> </w:t>
      </w:r>
      <w:r w:rsidR="008C4460" w:rsidRPr="00434F7E">
        <w:rPr>
          <w:rFonts w:asciiTheme="majorHAnsi" w:hAnsiTheme="majorHAnsi"/>
          <w:sz w:val="24"/>
          <w:szCs w:val="24"/>
        </w:rPr>
        <w:t>dos</w:t>
      </w:r>
      <w:r w:rsidR="008C4460" w:rsidRPr="00434F7E">
        <w:rPr>
          <w:rFonts w:asciiTheme="majorHAnsi" w:hAnsiTheme="majorHAnsi"/>
          <w:spacing w:val="-7"/>
          <w:sz w:val="24"/>
          <w:szCs w:val="24"/>
        </w:rPr>
        <w:t xml:space="preserve"> </w:t>
      </w:r>
      <w:r w:rsidR="008C4460" w:rsidRPr="00434F7E">
        <w:rPr>
          <w:rFonts w:asciiTheme="majorHAnsi" w:hAnsiTheme="majorHAnsi"/>
          <w:sz w:val="24"/>
          <w:szCs w:val="24"/>
        </w:rPr>
        <w:t>trabalhos</w:t>
      </w:r>
      <w:r w:rsidR="008C4460" w:rsidRPr="00434F7E">
        <w:rPr>
          <w:rFonts w:asciiTheme="majorHAnsi" w:hAnsiTheme="majorHAnsi"/>
          <w:spacing w:val="-7"/>
          <w:sz w:val="24"/>
          <w:szCs w:val="24"/>
        </w:rPr>
        <w:t xml:space="preserve"> </w:t>
      </w:r>
      <w:r w:rsidR="008C4460" w:rsidRPr="00434F7E">
        <w:rPr>
          <w:rFonts w:asciiTheme="majorHAnsi" w:hAnsiTheme="majorHAnsi"/>
          <w:sz w:val="24"/>
          <w:szCs w:val="24"/>
        </w:rPr>
        <w:t>durante</w:t>
      </w:r>
      <w:r w:rsidR="008C4460" w:rsidRPr="00434F7E">
        <w:rPr>
          <w:rFonts w:asciiTheme="majorHAnsi" w:hAnsiTheme="majorHAnsi"/>
          <w:spacing w:val="-6"/>
          <w:sz w:val="24"/>
          <w:szCs w:val="24"/>
        </w:rPr>
        <w:t xml:space="preserve"> </w:t>
      </w:r>
      <w:r w:rsidR="008C4460" w:rsidRPr="00434F7E">
        <w:rPr>
          <w:rFonts w:asciiTheme="majorHAnsi" w:hAnsiTheme="majorHAnsi"/>
          <w:sz w:val="24"/>
          <w:szCs w:val="24"/>
        </w:rPr>
        <w:t>a sessão.</w:t>
      </w:r>
    </w:p>
    <w:p w:rsidR="008C4460" w:rsidRPr="00434F7E" w:rsidRDefault="008C4460" w:rsidP="008C4460">
      <w:pPr>
        <w:pStyle w:val="PargrafodaLista"/>
        <w:numPr>
          <w:ilvl w:val="0"/>
          <w:numId w:val="1"/>
        </w:numPr>
        <w:tabs>
          <w:tab w:val="left" w:pos="364"/>
        </w:tabs>
        <w:spacing w:line="362" w:lineRule="auto"/>
        <w:ind w:right="109" w:firstLine="0"/>
        <w:rPr>
          <w:rFonts w:asciiTheme="majorHAnsi" w:hAnsiTheme="majorHAnsi"/>
          <w:sz w:val="24"/>
          <w:szCs w:val="24"/>
        </w:rPr>
      </w:pPr>
      <w:r w:rsidRPr="00434F7E">
        <w:rPr>
          <w:rFonts w:asciiTheme="majorHAnsi" w:hAnsiTheme="majorHAnsi"/>
          <w:b/>
          <w:sz w:val="24"/>
          <w:szCs w:val="24"/>
        </w:rPr>
        <w:t xml:space="preserve">– </w:t>
      </w:r>
      <w:r w:rsidRPr="00434F7E">
        <w:rPr>
          <w:rFonts w:asciiTheme="majorHAnsi" w:hAnsiTheme="majorHAnsi"/>
          <w:sz w:val="24"/>
          <w:szCs w:val="24"/>
        </w:rPr>
        <w:t>A Coordenação da Audiência Pública será responsável por decisões sobre questões relativas à sua dinâmica omissas a este</w:t>
      </w:r>
      <w:r w:rsidRPr="00434F7E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434F7E">
        <w:rPr>
          <w:rFonts w:asciiTheme="majorHAnsi" w:hAnsiTheme="majorHAnsi"/>
          <w:sz w:val="24"/>
          <w:szCs w:val="24"/>
        </w:rPr>
        <w:t>edital.</w:t>
      </w:r>
    </w:p>
    <w:p w:rsidR="008C4460" w:rsidRPr="00434F7E" w:rsidRDefault="008C4460" w:rsidP="008C4460">
      <w:pPr>
        <w:pStyle w:val="Corpodetexto"/>
        <w:spacing w:before="5"/>
        <w:rPr>
          <w:rFonts w:asciiTheme="majorHAnsi" w:hAnsiTheme="majorHAnsi"/>
        </w:rPr>
      </w:pPr>
    </w:p>
    <w:p w:rsidR="008C4460" w:rsidRPr="00434F7E" w:rsidRDefault="00A403F3" w:rsidP="008C4460">
      <w:pPr>
        <w:pStyle w:val="Corpodetexto"/>
        <w:spacing w:before="92"/>
        <w:ind w:left="118"/>
        <w:rPr>
          <w:rFonts w:asciiTheme="majorHAnsi" w:hAnsiTheme="majorHAnsi"/>
        </w:rPr>
      </w:pPr>
      <w:r>
        <w:rPr>
          <w:b/>
          <w:bCs/>
          <w:smallCaps/>
          <w:noProof/>
          <w:sz w:val="36"/>
          <w:szCs w:val="16"/>
          <w:lang w:val="pt-BR" w:eastAsia="pt-BR"/>
        </w:rPr>
        <w:drawing>
          <wp:anchor distT="0" distB="0" distL="114300" distR="114300" simplePos="0" relativeHeight="251659264" behindDoc="0" locked="0" layoutInCell="1" allowOverlap="1" wp14:anchorId="27360ADB" wp14:editId="5F4B3678">
            <wp:simplePos x="0" y="0"/>
            <wp:positionH relativeFrom="margin">
              <wp:posOffset>2709987</wp:posOffset>
            </wp:positionH>
            <wp:positionV relativeFrom="paragraph">
              <wp:posOffset>391160</wp:posOffset>
            </wp:positionV>
            <wp:extent cx="1264258" cy="1675523"/>
            <wp:effectExtent l="0" t="0" r="0" b="0"/>
            <wp:wrapNone/>
            <wp:docPr id="19" name="Imagem 19" descr="IMG_20210203_162127_1-removebg-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G_20210203_162127_1-removebg-previ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58" cy="1675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460" w:rsidRPr="00434F7E">
        <w:rPr>
          <w:rFonts w:asciiTheme="majorHAnsi" w:hAnsiTheme="majorHAnsi"/>
        </w:rPr>
        <w:t>E, para conhecimento público é expedido o presente Edital de Convocação.</w:t>
      </w:r>
    </w:p>
    <w:p w:rsidR="008C4460" w:rsidRPr="00434F7E" w:rsidRDefault="008C4460" w:rsidP="008C4460">
      <w:pPr>
        <w:pStyle w:val="Corpodetexto"/>
        <w:rPr>
          <w:rFonts w:asciiTheme="majorHAnsi" w:hAnsiTheme="majorHAnsi"/>
        </w:rPr>
      </w:pPr>
    </w:p>
    <w:p w:rsidR="008C4460" w:rsidRPr="00434F7E" w:rsidRDefault="008C4460" w:rsidP="008C4460">
      <w:pPr>
        <w:pStyle w:val="Corpodetexto"/>
        <w:rPr>
          <w:rFonts w:asciiTheme="majorHAnsi" w:hAnsiTheme="majorHAnsi"/>
        </w:rPr>
      </w:pPr>
    </w:p>
    <w:p w:rsidR="008C4460" w:rsidRDefault="00703C77" w:rsidP="004830D8">
      <w:pPr>
        <w:pStyle w:val="Corpodetexto"/>
        <w:ind w:left="1758" w:right="227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Mário Campos</w:t>
      </w:r>
      <w:r w:rsidR="008C4460" w:rsidRPr="00434F7E">
        <w:rPr>
          <w:rFonts w:asciiTheme="majorHAnsi" w:hAnsiTheme="majorHAnsi"/>
        </w:rPr>
        <w:t xml:space="preserve">, </w:t>
      </w:r>
      <w:r w:rsidR="00884FAA">
        <w:rPr>
          <w:rFonts w:asciiTheme="majorHAnsi" w:hAnsiTheme="majorHAnsi"/>
        </w:rPr>
        <w:t>21</w:t>
      </w:r>
      <w:r w:rsidR="008C4460" w:rsidRPr="00434F7E">
        <w:rPr>
          <w:rFonts w:asciiTheme="majorHAnsi" w:hAnsiTheme="majorHAnsi"/>
        </w:rPr>
        <w:t xml:space="preserve"> de </w:t>
      </w:r>
      <w:r w:rsidR="0094627F">
        <w:rPr>
          <w:rFonts w:asciiTheme="majorHAnsi" w:hAnsiTheme="majorHAnsi"/>
        </w:rPr>
        <w:t xml:space="preserve">março </w:t>
      </w:r>
      <w:r w:rsidR="008C4460" w:rsidRPr="00434F7E">
        <w:rPr>
          <w:rFonts w:asciiTheme="majorHAnsi" w:hAnsiTheme="majorHAnsi"/>
        </w:rPr>
        <w:t>de 202</w:t>
      </w:r>
      <w:r w:rsidR="0094627F">
        <w:rPr>
          <w:rFonts w:asciiTheme="majorHAnsi" w:hAnsiTheme="majorHAnsi"/>
        </w:rPr>
        <w:t>2</w:t>
      </w:r>
      <w:r w:rsidR="008C4460" w:rsidRPr="00434F7E">
        <w:rPr>
          <w:rFonts w:asciiTheme="majorHAnsi" w:hAnsiTheme="majorHAnsi"/>
        </w:rPr>
        <w:t>.</w:t>
      </w:r>
    </w:p>
    <w:p w:rsidR="0094627F" w:rsidRDefault="0094627F" w:rsidP="00703C77">
      <w:pPr>
        <w:pStyle w:val="Corpodetexto"/>
        <w:ind w:left="1758" w:right="1742"/>
        <w:jc w:val="center"/>
        <w:rPr>
          <w:rFonts w:asciiTheme="majorHAnsi" w:hAnsiTheme="majorHAnsi"/>
        </w:rPr>
      </w:pPr>
    </w:p>
    <w:p w:rsidR="004830D8" w:rsidRDefault="004830D8" w:rsidP="00703C77">
      <w:pPr>
        <w:pStyle w:val="Corpodetexto"/>
        <w:ind w:left="1758" w:right="1742"/>
        <w:jc w:val="center"/>
        <w:rPr>
          <w:rFonts w:asciiTheme="majorHAnsi" w:hAnsiTheme="majorHAnsi"/>
        </w:rPr>
      </w:pPr>
    </w:p>
    <w:p w:rsidR="00DA2243" w:rsidRDefault="00DA2243" w:rsidP="00703C77">
      <w:pPr>
        <w:pStyle w:val="Corpodetexto"/>
        <w:ind w:left="1758" w:right="1742"/>
        <w:jc w:val="center"/>
        <w:rPr>
          <w:rFonts w:asciiTheme="majorHAnsi" w:hAnsiTheme="majorHAnsi"/>
        </w:rPr>
      </w:pPr>
    </w:p>
    <w:p w:rsidR="00DA2243" w:rsidRDefault="00DA2243" w:rsidP="00703C77">
      <w:pPr>
        <w:pStyle w:val="Corpodetexto"/>
        <w:ind w:left="1758" w:right="1742"/>
        <w:jc w:val="center"/>
        <w:rPr>
          <w:rFonts w:asciiTheme="majorHAnsi" w:hAnsiTheme="majorHAnsi"/>
        </w:rPr>
      </w:pPr>
    </w:p>
    <w:p w:rsidR="006E49C8" w:rsidRDefault="006E49C8" w:rsidP="00703C77">
      <w:pPr>
        <w:pStyle w:val="Corpodetexto"/>
        <w:ind w:left="1758" w:right="1742"/>
        <w:jc w:val="center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Marcos Antônio Araújo</w:t>
      </w:r>
    </w:p>
    <w:p w:rsidR="006E49C8" w:rsidRDefault="00884FAA" w:rsidP="00B148EE">
      <w:pPr>
        <w:pStyle w:val="Corpodetexto"/>
        <w:ind w:left="1758" w:right="1742"/>
        <w:jc w:val="center"/>
        <w:rPr>
          <w:rFonts w:asciiTheme="majorHAnsi" w:hAnsiTheme="majorHAnsi"/>
          <w:szCs w:val="26"/>
        </w:rPr>
      </w:pPr>
      <w:r>
        <w:rPr>
          <w:bCs/>
          <w:smallCaps/>
          <w:noProof/>
          <w:sz w:val="32"/>
          <w:szCs w:val="16"/>
          <w:lang w:eastAsia="pt-BR"/>
        </w:rPr>
        <w:drawing>
          <wp:anchor distT="0" distB="0" distL="114300" distR="114300" simplePos="0" relativeHeight="251664384" behindDoc="0" locked="0" layoutInCell="1" allowOverlap="1" wp14:anchorId="13DB851F" wp14:editId="678EB101">
            <wp:simplePos x="0" y="0"/>
            <wp:positionH relativeFrom="margin">
              <wp:align>center</wp:align>
            </wp:positionH>
            <wp:positionV relativeFrom="paragraph">
              <wp:posOffset>16510</wp:posOffset>
            </wp:positionV>
            <wp:extent cx="2788263" cy="2011680"/>
            <wp:effectExtent l="0" t="0" r="0" b="0"/>
            <wp:wrapNone/>
            <wp:docPr id="20" name="Imagem 20" descr="IMG_20210203_162137-removebg-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G_20210203_162137-removebg-previe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263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9C8" w:rsidRPr="00EC41C5">
        <w:rPr>
          <w:rFonts w:asciiTheme="majorHAnsi" w:hAnsiTheme="majorHAnsi"/>
          <w:szCs w:val="26"/>
        </w:rPr>
        <w:t>Presidente da Câmara Municipal</w:t>
      </w:r>
    </w:p>
    <w:p w:rsidR="00884FAA" w:rsidRPr="00884FAA" w:rsidRDefault="00884FAA" w:rsidP="00884FAA">
      <w:pPr>
        <w:pStyle w:val="Corpodetexto"/>
        <w:jc w:val="center"/>
        <w:rPr>
          <w:rFonts w:asciiTheme="majorHAnsi" w:hAnsiTheme="majorHAnsi"/>
          <w:szCs w:val="26"/>
        </w:rPr>
      </w:pPr>
      <w:r w:rsidRPr="00884FAA">
        <w:rPr>
          <w:rFonts w:asciiTheme="majorHAnsi" w:hAnsiTheme="majorHAnsi"/>
          <w:szCs w:val="26"/>
        </w:rPr>
        <w:t>Vereador Apoiador do Requerimento 06/2022,</w:t>
      </w:r>
    </w:p>
    <w:p w:rsidR="00884FAA" w:rsidRPr="00884FAA" w:rsidRDefault="00884FAA" w:rsidP="00884FAA">
      <w:pPr>
        <w:pStyle w:val="Corpodetexto"/>
        <w:jc w:val="center"/>
        <w:rPr>
          <w:rFonts w:asciiTheme="majorHAnsi" w:hAnsiTheme="majorHAnsi"/>
          <w:szCs w:val="26"/>
        </w:rPr>
      </w:pPr>
      <w:r w:rsidRPr="00884FAA">
        <w:rPr>
          <w:rFonts w:asciiTheme="majorHAnsi" w:hAnsiTheme="majorHAnsi"/>
          <w:szCs w:val="26"/>
        </w:rPr>
        <w:t>motivador da Audiência Pública</w:t>
      </w:r>
      <w:r w:rsidR="00E10A19">
        <w:rPr>
          <w:rFonts w:asciiTheme="majorHAnsi" w:hAnsiTheme="majorHAnsi"/>
          <w:szCs w:val="26"/>
        </w:rPr>
        <w:t>.</w:t>
      </w:r>
    </w:p>
    <w:p w:rsidR="00884FAA" w:rsidRDefault="00884FAA" w:rsidP="00B148EE">
      <w:pPr>
        <w:pStyle w:val="Corpodetexto"/>
        <w:ind w:left="1758" w:right="1742"/>
        <w:jc w:val="center"/>
        <w:rPr>
          <w:rFonts w:asciiTheme="majorHAnsi" w:hAnsiTheme="majorHAnsi"/>
          <w:szCs w:val="26"/>
        </w:rPr>
      </w:pPr>
    </w:p>
    <w:p w:rsidR="00884FAA" w:rsidRDefault="00884FAA" w:rsidP="00B148EE">
      <w:pPr>
        <w:pStyle w:val="Corpodetexto"/>
        <w:ind w:left="1758" w:right="1742"/>
        <w:jc w:val="center"/>
        <w:rPr>
          <w:rFonts w:asciiTheme="majorHAnsi" w:hAnsiTheme="majorHAnsi"/>
          <w:szCs w:val="26"/>
        </w:rPr>
      </w:pPr>
    </w:p>
    <w:p w:rsidR="00884FAA" w:rsidRDefault="00884FAA" w:rsidP="00B148EE">
      <w:pPr>
        <w:pStyle w:val="Corpodetexto"/>
        <w:ind w:left="1758" w:right="1742"/>
        <w:jc w:val="center"/>
        <w:rPr>
          <w:rFonts w:asciiTheme="majorHAnsi" w:hAnsiTheme="majorHAnsi"/>
          <w:szCs w:val="26"/>
        </w:rPr>
      </w:pPr>
    </w:p>
    <w:p w:rsidR="00884FAA" w:rsidRDefault="00884FAA" w:rsidP="00884FAA">
      <w:pPr>
        <w:pStyle w:val="Corpodetexto"/>
        <w:ind w:left="1758" w:right="1742"/>
        <w:jc w:val="center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Rogério Luiz Souza Prado</w:t>
      </w:r>
    </w:p>
    <w:p w:rsidR="00884FAA" w:rsidRDefault="00884FAA" w:rsidP="00884FAA">
      <w:pPr>
        <w:pStyle w:val="Corpodetexto"/>
        <w:ind w:left="1758" w:right="1742"/>
        <w:jc w:val="center"/>
        <w:rPr>
          <w:rFonts w:asciiTheme="majorHAnsi" w:hAnsiTheme="majorHAnsi"/>
          <w:szCs w:val="26"/>
        </w:rPr>
      </w:pPr>
      <w:r>
        <w:rPr>
          <w:rFonts w:asciiTheme="majorHAnsi" w:hAnsiTheme="majorHAnsi"/>
          <w:szCs w:val="26"/>
        </w:rPr>
        <w:t>Segundo Secretário</w:t>
      </w:r>
      <w:r w:rsidRPr="00EC41C5">
        <w:rPr>
          <w:rFonts w:asciiTheme="majorHAnsi" w:hAnsiTheme="majorHAnsi"/>
          <w:szCs w:val="26"/>
        </w:rPr>
        <w:t xml:space="preserve"> da Câmara Municipal</w:t>
      </w:r>
    </w:p>
    <w:p w:rsidR="00884FAA" w:rsidRPr="00884FAA" w:rsidRDefault="00884FAA" w:rsidP="00884FAA">
      <w:pPr>
        <w:pStyle w:val="Corpodetexto"/>
        <w:jc w:val="center"/>
        <w:rPr>
          <w:rFonts w:asciiTheme="majorHAnsi" w:hAnsiTheme="majorHAnsi"/>
          <w:szCs w:val="26"/>
        </w:rPr>
      </w:pPr>
      <w:r w:rsidRPr="00884FAA">
        <w:rPr>
          <w:rFonts w:asciiTheme="majorHAnsi" w:hAnsiTheme="majorHAnsi"/>
          <w:szCs w:val="26"/>
        </w:rPr>
        <w:t xml:space="preserve">Vereador </w:t>
      </w:r>
      <w:r>
        <w:rPr>
          <w:rFonts w:asciiTheme="majorHAnsi" w:hAnsiTheme="majorHAnsi"/>
          <w:szCs w:val="26"/>
        </w:rPr>
        <w:t>Autor</w:t>
      </w:r>
      <w:r w:rsidRPr="00884FAA">
        <w:rPr>
          <w:rFonts w:asciiTheme="majorHAnsi" w:hAnsiTheme="majorHAnsi"/>
          <w:szCs w:val="26"/>
        </w:rPr>
        <w:t xml:space="preserve"> do Requerimento 06/2022,</w:t>
      </w:r>
    </w:p>
    <w:p w:rsidR="00884FAA" w:rsidRPr="00884FAA" w:rsidRDefault="00884FAA" w:rsidP="00884FAA">
      <w:pPr>
        <w:pStyle w:val="Corpodetexto"/>
        <w:jc w:val="center"/>
        <w:rPr>
          <w:rFonts w:asciiTheme="majorHAnsi" w:hAnsiTheme="majorHAnsi"/>
          <w:szCs w:val="26"/>
        </w:rPr>
      </w:pPr>
      <w:r w:rsidRPr="00884FAA">
        <w:rPr>
          <w:rFonts w:asciiTheme="majorHAnsi" w:hAnsiTheme="majorHAnsi"/>
          <w:szCs w:val="26"/>
        </w:rPr>
        <w:t>motivador da Audiência Pública</w:t>
      </w:r>
      <w:r w:rsidR="00E10A19">
        <w:rPr>
          <w:rFonts w:asciiTheme="majorHAnsi" w:hAnsiTheme="majorHAnsi"/>
          <w:szCs w:val="26"/>
        </w:rPr>
        <w:t>.</w:t>
      </w:r>
    </w:p>
    <w:p w:rsidR="00884FAA" w:rsidRDefault="00884FAA" w:rsidP="00B148EE">
      <w:pPr>
        <w:pStyle w:val="Corpodetexto"/>
        <w:ind w:left="1758" w:right="1742"/>
        <w:jc w:val="center"/>
        <w:rPr>
          <w:rFonts w:asciiTheme="majorHAnsi" w:hAnsiTheme="majorHAnsi"/>
          <w:szCs w:val="26"/>
        </w:rPr>
      </w:pPr>
    </w:p>
    <w:p w:rsidR="00884FAA" w:rsidRDefault="00884FAA" w:rsidP="00B148EE">
      <w:pPr>
        <w:pStyle w:val="Corpodetexto"/>
        <w:ind w:left="1758" w:right="1742"/>
        <w:jc w:val="center"/>
        <w:rPr>
          <w:rFonts w:asciiTheme="majorHAnsi" w:hAnsiTheme="majorHAnsi"/>
          <w:szCs w:val="26"/>
        </w:rPr>
      </w:pPr>
    </w:p>
    <w:p w:rsidR="00884FAA" w:rsidRDefault="00884FAA" w:rsidP="00B148EE">
      <w:pPr>
        <w:pStyle w:val="Corpodetexto"/>
        <w:ind w:left="1758" w:right="1742"/>
        <w:jc w:val="center"/>
        <w:rPr>
          <w:rFonts w:asciiTheme="majorHAnsi" w:hAnsiTheme="majorHAnsi"/>
          <w:szCs w:val="26"/>
        </w:rPr>
      </w:pPr>
    </w:p>
    <w:p w:rsidR="00884FAA" w:rsidRDefault="00884FAA" w:rsidP="00B148EE">
      <w:pPr>
        <w:pStyle w:val="Corpodetexto"/>
        <w:ind w:left="1758" w:right="1742"/>
        <w:jc w:val="center"/>
        <w:rPr>
          <w:rFonts w:asciiTheme="majorHAnsi" w:hAnsiTheme="majorHAnsi"/>
          <w:szCs w:val="26"/>
        </w:rPr>
      </w:pPr>
    </w:p>
    <w:p w:rsidR="00884FAA" w:rsidRDefault="00884FAA" w:rsidP="00B148EE">
      <w:pPr>
        <w:pStyle w:val="Corpodetexto"/>
        <w:ind w:left="1758" w:right="1742"/>
        <w:jc w:val="center"/>
        <w:rPr>
          <w:rFonts w:asciiTheme="majorHAnsi" w:hAnsiTheme="majorHAnsi"/>
          <w:szCs w:val="26"/>
        </w:rPr>
      </w:pPr>
    </w:p>
    <w:p w:rsidR="00884FAA" w:rsidRPr="00B148EE" w:rsidRDefault="00884FAA" w:rsidP="00B148EE">
      <w:pPr>
        <w:pStyle w:val="Corpodetexto"/>
        <w:ind w:left="1758" w:right="1742"/>
        <w:jc w:val="center"/>
        <w:rPr>
          <w:rFonts w:asciiTheme="majorHAnsi" w:hAnsiTheme="majorHAnsi"/>
          <w:szCs w:val="26"/>
        </w:rPr>
      </w:pPr>
    </w:p>
    <w:sectPr w:rsidR="00884FAA" w:rsidRPr="00B148EE" w:rsidSect="0094627F">
      <w:headerReference w:type="default" r:id="rId10"/>
      <w:pgSz w:w="11910" w:h="16840"/>
      <w:pgMar w:top="1701" w:right="460" w:bottom="1100" w:left="1300" w:header="480" w:footer="9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0D8" w:rsidRDefault="004830D8" w:rsidP="005C753F">
      <w:pPr>
        <w:spacing w:after="0" w:line="240" w:lineRule="auto"/>
      </w:pPr>
      <w:r>
        <w:separator/>
      </w:r>
    </w:p>
  </w:endnote>
  <w:endnote w:type="continuationSeparator" w:id="0">
    <w:p w:rsidR="004830D8" w:rsidRDefault="004830D8" w:rsidP="005C7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0D8" w:rsidRDefault="004830D8" w:rsidP="005C753F">
      <w:pPr>
        <w:spacing w:after="0" w:line="240" w:lineRule="auto"/>
      </w:pPr>
      <w:r>
        <w:separator/>
      </w:r>
    </w:p>
  </w:footnote>
  <w:footnote w:type="continuationSeparator" w:id="0">
    <w:p w:rsidR="004830D8" w:rsidRDefault="004830D8" w:rsidP="005C7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0D8" w:rsidRPr="00C57BBD" w:rsidRDefault="004830D8" w:rsidP="007A7AE4">
    <w:pPr>
      <w:pStyle w:val="Cabealho"/>
      <w:jc w:val="center"/>
      <w:rPr>
        <w:rFonts w:ascii="Calibri Light" w:hAnsi="Calibri Light" w:cs="Calibri Light"/>
        <w:b/>
        <w:bCs/>
        <w:sz w:val="40"/>
        <w:szCs w:val="40"/>
      </w:rPr>
    </w:pPr>
    <w:r w:rsidRPr="00B709EB">
      <w:rPr>
        <w:rFonts w:ascii="Calibri Light" w:hAnsi="Calibri Light" w:cs="Calibri Light"/>
        <w:b/>
        <w:bCs/>
        <w:noProof/>
        <w:color w:val="808080"/>
        <w:sz w:val="40"/>
        <w:szCs w:val="40"/>
        <w:lang w:eastAsia="pt-BR"/>
      </w:rPr>
      <w:drawing>
        <wp:anchor distT="0" distB="0" distL="114300" distR="114300" simplePos="0" relativeHeight="251659264" behindDoc="1" locked="0" layoutInCell="1" allowOverlap="1" wp14:anchorId="689EE759" wp14:editId="331E3D90">
          <wp:simplePos x="0" y="0"/>
          <wp:positionH relativeFrom="margin">
            <wp:posOffset>-228600</wp:posOffset>
          </wp:positionH>
          <wp:positionV relativeFrom="topMargin">
            <wp:align>bottom</wp:align>
          </wp:positionV>
          <wp:extent cx="695325" cy="923290"/>
          <wp:effectExtent l="0" t="0" r="9525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de Mário Campos - P&amp;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92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09EB">
      <w:rPr>
        <w:rFonts w:ascii="Calibri Light" w:hAnsi="Calibri Light" w:cs="Calibri Light"/>
        <w:b/>
        <w:bCs/>
        <w:sz w:val="40"/>
        <w:szCs w:val="40"/>
      </w:rPr>
      <w:t>PODER LEGISLATIVO MUNICIPAL</w:t>
    </w:r>
  </w:p>
  <w:p w:rsidR="004830D8" w:rsidRDefault="004830D8" w:rsidP="007A7AE4">
    <w:pPr>
      <w:pStyle w:val="Cabealho"/>
      <w:jc w:val="center"/>
      <w:rPr>
        <w:sz w:val="28"/>
        <w:szCs w:val="28"/>
      </w:rPr>
    </w:pPr>
    <w:r w:rsidRPr="00CC50AD">
      <w:rPr>
        <w:sz w:val="28"/>
        <w:szCs w:val="28"/>
      </w:rPr>
      <w:t>MÁRIO CAMPOS – MINAS GERAIS</w:t>
    </w:r>
  </w:p>
  <w:p w:rsidR="004830D8" w:rsidRDefault="004830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86A19"/>
    <w:multiLevelType w:val="hybridMultilevel"/>
    <w:tmpl w:val="27347580"/>
    <w:lvl w:ilvl="0" w:tplc="5232CD48">
      <w:start w:val="2"/>
      <w:numFmt w:val="decimal"/>
      <w:lvlText w:val="%1"/>
      <w:lvlJc w:val="left"/>
      <w:pPr>
        <w:ind w:left="320" w:hanging="202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BC6AA888">
      <w:numFmt w:val="bullet"/>
      <w:lvlText w:val="•"/>
      <w:lvlJc w:val="left"/>
      <w:pPr>
        <w:ind w:left="1302" w:hanging="202"/>
      </w:pPr>
      <w:rPr>
        <w:rFonts w:hint="default"/>
        <w:lang w:val="pt-PT" w:eastAsia="en-US" w:bidi="ar-SA"/>
      </w:rPr>
    </w:lvl>
    <w:lvl w:ilvl="2" w:tplc="16BC7D5A">
      <w:numFmt w:val="bullet"/>
      <w:lvlText w:val="•"/>
      <w:lvlJc w:val="left"/>
      <w:pPr>
        <w:ind w:left="2285" w:hanging="202"/>
      </w:pPr>
      <w:rPr>
        <w:rFonts w:hint="default"/>
        <w:lang w:val="pt-PT" w:eastAsia="en-US" w:bidi="ar-SA"/>
      </w:rPr>
    </w:lvl>
    <w:lvl w:ilvl="3" w:tplc="88E2ABC8">
      <w:numFmt w:val="bullet"/>
      <w:lvlText w:val="•"/>
      <w:lvlJc w:val="left"/>
      <w:pPr>
        <w:ind w:left="3267" w:hanging="202"/>
      </w:pPr>
      <w:rPr>
        <w:rFonts w:hint="default"/>
        <w:lang w:val="pt-PT" w:eastAsia="en-US" w:bidi="ar-SA"/>
      </w:rPr>
    </w:lvl>
    <w:lvl w:ilvl="4" w:tplc="A1C0D1FA">
      <w:numFmt w:val="bullet"/>
      <w:lvlText w:val="•"/>
      <w:lvlJc w:val="left"/>
      <w:pPr>
        <w:ind w:left="4250" w:hanging="202"/>
      </w:pPr>
      <w:rPr>
        <w:rFonts w:hint="default"/>
        <w:lang w:val="pt-PT" w:eastAsia="en-US" w:bidi="ar-SA"/>
      </w:rPr>
    </w:lvl>
    <w:lvl w:ilvl="5" w:tplc="24901ED0">
      <w:numFmt w:val="bullet"/>
      <w:lvlText w:val="•"/>
      <w:lvlJc w:val="left"/>
      <w:pPr>
        <w:ind w:left="5233" w:hanging="202"/>
      </w:pPr>
      <w:rPr>
        <w:rFonts w:hint="default"/>
        <w:lang w:val="pt-PT" w:eastAsia="en-US" w:bidi="ar-SA"/>
      </w:rPr>
    </w:lvl>
    <w:lvl w:ilvl="6" w:tplc="83363C78">
      <w:numFmt w:val="bullet"/>
      <w:lvlText w:val="•"/>
      <w:lvlJc w:val="left"/>
      <w:pPr>
        <w:ind w:left="6215" w:hanging="202"/>
      </w:pPr>
      <w:rPr>
        <w:rFonts w:hint="default"/>
        <w:lang w:val="pt-PT" w:eastAsia="en-US" w:bidi="ar-SA"/>
      </w:rPr>
    </w:lvl>
    <w:lvl w:ilvl="7" w:tplc="48B0E7F4">
      <w:numFmt w:val="bullet"/>
      <w:lvlText w:val="•"/>
      <w:lvlJc w:val="left"/>
      <w:pPr>
        <w:ind w:left="7198" w:hanging="202"/>
      </w:pPr>
      <w:rPr>
        <w:rFonts w:hint="default"/>
        <w:lang w:val="pt-PT" w:eastAsia="en-US" w:bidi="ar-SA"/>
      </w:rPr>
    </w:lvl>
    <w:lvl w:ilvl="8" w:tplc="223250E0">
      <w:numFmt w:val="bullet"/>
      <w:lvlText w:val="•"/>
      <w:lvlJc w:val="left"/>
      <w:pPr>
        <w:ind w:left="8181" w:hanging="202"/>
      </w:pPr>
      <w:rPr>
        <w:rFonts w:hint="default"/>
        <w:lang w:val="pt-PT" w:eastAsia="en-US" w:bidi="ar-SA"/>
      </w:rPr>
    </w:lvl>
  </w:abstractNum>
  <w:abstractNum w:abstractNumId="1" w15:restartNumberingAfterBreak="0">
    <w:nsid w:val="19E77878"/>
    <w:multiLevelType w:val="hybridMultilevel"/>
    <w:tmpl w:val="CA0A57FA"/>
    <w:lvl w:ilvl="0" w:tplc="698EEF26">
      <w:start w:val="1"/>
      <w:numFmt w:val="upperRoman"/>
      <w:lvlText w:val="%1"/>
      <w:lvlJc w:val="left"/>
      <w:pPr>
        <w:ind w:left="118" w:hanging="197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0FE877B4">
      <w:numFmt w:val="bullet"/>
      <w:lvlText w:val="•"/>
      <w:lvlJc w:val="left"/>
      <w:pPr>
        <w:ind w:left="1122" w:hanging="197"/>
      </w:pPr>
      <w:rPr>
        <w:rFonts w:hint="default"/>
        <w:lang w:val="pt-PT" w:eastAsia="en-US" w:bidi="ar-SA"/>
      </w:rPr>
    </w:lvl>
    <w:lvl w:ilvl="2" w:tplc="B192D538">
      <w:numFmt w:val="bullet"/>
      <w:lvlText w:val="•"/>
      <w:lvlJc w:val="left"/>
      <w:pPr>
        <w:ind w:left="2125" w:hanging="197"/>
      </w:pPr>
      <w:rPr>
        <w:rFonts w:hint="default"/>
        <w:lang w:val="pt-PT" w:eastAsia="en-US" w:bidi="ar-SA"/>
      </w:rPr>
    </w:lvl>
    <w:lvl w:ilvl="3" w:tplc="4EF6B0A6">
      <w:numFmt w:val="bullet"/>
      <w:lvlText w:val="•"/>
      <w:lvlJc w:val="left"/>
      <w:pPr>
        <w:ind w:left="3127" w:hanging="197"/>
      </w:pPr>
      <w:rPr>
        <w:rFonts w:hint="default"/>
        <w:lang w:val="pt-PT" w:eastAsia="en-US" w:bidi="ar-SA"/>
      </w:rPr>
    </w:lvl>
    <w:lvl w:ilvl="4" w:tplc="52DE5F8E">
      <w:numFmt w:val="bullet"/>
      <w:lvlText w:val="•"/>
      <w:lvlJc w:val="left"/>
      <w:pPr>
        <w:ind w:left="4130" w:hanging="197"/>
      </w:pPr>
      <w:rPr>
        <w:rFonts w:hint="default"/>
        <w:lang w:val="pt-PT" w:eastAsia="en-US" w:bidi="ar-SA"/>
      </w:rPr>
    </w:lvl>
    <w:lvl w:ilvl="5" w:tplc="65D8A16C">
      <w:numFmt w:val="bullet"/>
      <w:lvlText w:val="•"/>
      <w:lvlJc w:val="left"/>
      <w:pPr>
        <w:ind w:left="5133" w:hanging="197"/>
      </w:pPr>
      <w:rPr>
        <w:rFonts w:hint="default"/>
        <w:lang w:val="pt-PT" w:eastAsia="en-US" w:bidi="ar-SA"/>
      </w:rPr>
    </w:lvl>
    <w:lvl w:ilvl="6" w:tplc="1AAA3A50">
      <w:numFmt w:val="bullet"/>
      <w:lvlText w:val="•"/>
      <w:lvlJc w:val="left"/>
      <w:pPr>
        <w:ind w:left="6135" w:hanging="197"/>
      </w:pPr>
      <w:rPr>
        <w:rFonts w:hint="default"/>
        <w:lang w:val="pt-PT" w:eastAsia="en-US" w:bidi="ar-SA"/>
      </w:rPr>
    </w:lvl>
    <w:lvl w:ilvl="7" w:tplc="7F94E1A6">
      <w:numFmt w:val="bullet"/>
      <w:lvlText w:val="•"/>
      <w:lvlJc w:val="left"/>
      <w:pPr>
        <w:ind w:left="7138" w:hanging="197"/>
      </w:pPr>
      <w:rPr>
        <w:rFonts w:hint="default"/>
        <w:lang w:val="pt-PT" w:eastAsia="en-US" w:bidi="ar-SA"/>
      </w:rPr>
    </w:lvl>
    <w:lvl w:ilvl="8" w:tplc="2DD47B7C">
      <w:numFmt w:val="bullet"/>
      <w:lvlText w:val="•"/>
      <w:lvlJc w:val="left"/>
      <w:pPr>
        <w:ind w:left="8141" w:hanging="197"/>
      </w:pPr>
      <w:rPr>
        <w:rFonts w:hint="default"/>
        <w:lang w:val="pt-PT" w:eastAsia="en-US" w:bidi="ar-SA"/>
      </w:rPr>
    </w:lvl>
  </w:abstractNum>
  <w:abstractNum w:abstractNumId="2" w15:restartNumberingAfterBreak="0">
    <w:nsid w:val="2E79098D"/>
    <w:multiLevelType w:val="hybridMultilevel"/>
    <w:tmpl w:val="2402A1A6"/>
    <w:lvl w:ilvl="0" w:tplc="0AD010F4">
      <w:start w:val="1"/>
      <w:numFmt w:val="lowerLetter"/>
      <w:lvlText w:val="%1)"/>
      <w:lvlJc w:val="left"/>
      <w:pPr>
        <w:ind w:left="399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C2F6E986">
      <w:numFmt w:val="bullet"/>
      <w:lvlText w:val="•"/>
      <w:lvlJc w:val="left"/>
      <w:pPr>
        <w:ind w:left="1374" w:hanging="281"/>
      </w:pPr>
      <w:rPr>
        <w:rFonts w:hint="default"/>
        <w:lang w:val="pt-PT" w:eastAsia="en-US" w:bidi="ar-SA"/>
      </w:rPr>
    </w:lvl>
    <w:lvl w:ilvl="2" w:tplc="656C54C0">
      <w:numFmt w:val="bullet"/>
      <w:lvlText w:val="•"/>
      <w:lvlJc w:val="left"/>
      <w:pPr>
        <w:ind w:left="2349" w:hanging="281"/>
      </w:pPr>
      <w:rPr>
        <w:rFonts w:hint="default"/>
        <w:lang w:val="pt-PT" w:eastAsia="en-US" w:bidi="ar-SA"/>
      </w:rPr>
    </w:lvl>
    <w:lvl w:ilvl="3" w:tplc="D01E84B8">
      <w:numFmt w:val="bullet"/>
      <w:lvlText w:val="•"/>
      <w:lvlJc w:val="left"/>
      <w:pPr>
        <w:ind w:left="3323" w:hanging="281"/>
      </w:pPr>
      <w:rPr>
        <w:rFonts w:hint="default"/>
        <w:lang w:val="pt-PT" w:eastAsia="en-US" w:bidi="ar-SA"/>
      </w:rPr>
    </w:lvl>
    <w:lvl w:ilvl="4" w:tplc="042EB86E">
      <w:numFmt w:val="bullet"/>
      <w:lvlText w:val="•"/>
      <w:lvlJc w:val="left"/>
      <w:pPr>
        <w:ind w:left="4298" w:hanging="281"/>
      </w:pPr>
      <w:rPr>
        <w:rFonts w:hint="default"/>
        <w:lang w:val="pt-PT" w:eastAsia="en-US" w:bidi="ar-SA"/>
      </w:rPr>
    </w:lvl>
    <w:lvl w:ilvl="5" w:tplc="F77A9B30">
      <w:numFmt w:val="bullet"/>
      <w:lvlText w:val="•"/>
      <w:lvlJc w:val="left"/>
      <w:pPr>
        <w:ind w:left="5273" w:hanging="281"/>
      </w:pPr>
      <w:rPr>
        <w:rFonts w:hint="default"/>
        <w:lang w:val="pt-PT" w:eastAsia="en-US" w:bidi="ar-SA"/>
      </w:rPr>
    </w:lvl>
    <w:lvl w:ilvl="6" w:tplc="082A9342">
      <w:numFmt w:val="bullet"/>
      <w:lvlText w:val="•"/>
      <w:lvlJc w:val="left"/>
      <w:pPr>
        <w:ind w:left="6247" w:hanging="281"/>
      </w:pPr>
      <w:rPr>
        <w:rFonts w:hint="default"/>
        <w:lang w:val="pt-PT" w:eastAsia="en-US" w:bidi="ar-SA"/>
      </w:rPr>
    </w:lvl>
    <w:lvl w:ilvl="7" w:tplc="F1F01548">
      <w:numFmt w:val="bullet"/>
      <w:lvlText w:val="•"/>
      <w:lvlJc w:val="left"/>
      <w:pPr>
        <w:ind w:left="7222" w:hanging="281"/>
      </w:pPr>
      <w:rPr>
        <w:rFonts w:hint="default"/>
        <w:lang w:val="pt-PT" w:eastAsia="en-US" w:bidi="ar-SA"/>
      </w:rPr>
    </w:lvl>
    <w:lvl w:ilvl="8" w:tplc="CE5406D8">
      <w:numFmt w:val="bullet"/>
      <w:lvlText w:val="•"/>
      <w:lvlJc w:val="left"/>
      <w:pPr>
        <w:ind w:left="8197" w:hanging="281"/>
      </w:pPr>
      <w:rPr>
        <w:rFonts w:hint="default"/>
        <w:lang w:val="pt-PT" w:eastAsia="en-US" w:bidi="ar-SA"/>
      </w:rPr>
    </w:lvl>
  </w:abstractNum>
  <w:abstractNum w:abstractNumId="3" w15:restartNumberingAfterBreak="0">
    <w:nsid w:val="38F25A75"/>
    <w:multiLevelType w:val="hybridMultilevel"/>
    <w:tmpl w:val="2334DFB6"/>
    <w:lvl w:ilvl="0" w:tplc="E6584722">
      <w:start w:val="1"/>
      <w:numFmt w:val="lowerLetter"/>
      <w:lvlText w:val="%1)"/>
      <w:lvlJc w:val="left"/>
      <w:pPr>
        <w:ind w:left="118" w:hanging="296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64B84DDE">
      <w:numFmt w:val="bullet"/>
      <w:lvlText w:val="•"/>
      <w:lvlJc w:val="left"/>
      <w:pPr>
        <w:ind w:left="1122" w:hanging="296"/>
      </w:pPr>
      <w:rPr>
        <w:rFonts w:hint="default"/>
        <w:lang w:val="pt-PT" w:eastAsia="en-US" w:bidi="ar-SA"/>
      </w:rPr>
    </w:lvl>
    <w:lvl w:ilvl="2" w:tplc="D570A194">
      <w:numFmt w:val="bullet"/>
      <w:lvlText w:val="•"/>
      <w:lvlJc w:val="left"/>
      <w:pPr>
        <w:ind w:left="2125" w:hanging="296"/>
      </w:pPr>
      <w:rPr>
        <w:rFonts w:hint="default"/>
        <w:lang w:val="pt-PT" w:eastAsia="en-US" w:bidi="ar-SA"/>
      </w:rPr>
    </w:lvl>
    <w:lvl w:ilvl="3" w:tplc="30743594">
      <w:numFmt w:val="bullet"/>
      <w:lvlText w:val="•"/>
      <w:lvlJc w:val="left"/>
      <w:pPr>
        <w:ind w:left="3127" w:hanging="296"/>
      </w:pPr>
      <w:rPr>
        <w:rFonts w:hint="default"/>
        <w:lang w:val="pt-PT" w:eastAsia="en-US" w:bidi="ar-SA"/>
      </w:rPr>
    </w:lvl>
    <w:lvl w:ilvl="4" w:tplc="C1EABB10">
      <w:numFmt w:val="bullet"/>
      <w:lvlText w:val="•"/>
      <w:lvlJc w:val="left"/>
      <w:pPr>
        <w:ind w:left="4130" w:hanging="296"/>
      </w:pPr>
      <w:rPr>
        <w:rFonts w:hint="default"/>
        <w:lang w:val="pt-PT" w:eastAsia="en-US" w:bidi="ar-SA"/>
      </w:rPr>
    </w:lvl>
    <w:lvl w:ilvl="5" w:tplc="09F8BC58">
      <w:numFmt w:val="bullet"/>
      <w:lvlText w:val="•"/>
      <w:lvlJc w:val="left"/>
      <w:pPr>
        <w:ind w:left="5133" w:hanging="296"/>
      </w:pPr>
      <w:rPr>
        <w:rFonts w:hint="default"/>
        <w:lang w:val="pt-PT" w:eastAsia="en-US" w:bidi="ar-SA"/>
      </w:rPr>
    </w:lvl>
    <w:lvl w:ilvl="6" w:tplc="10726784">
      <w:numFmt w:val="bullet"/>
      <w:lvlText w:val="•"/>
      <w:lvlJc w:val="left"/>
      <w:pPr>
        <w:ind w:left="6135" w:hanging="296"/>
      </w:pPr>
      <w:rPr>
        <w:rFonts w:hint="default"/>
        <w:lang w:val="pt-PT" w:eastAsia="en-US" w:bidi="ar-SA"/>
      </w:rPr>
    </w:lvl>
    <w:lvl w:ilvl="7" w:tplc="995C015C">
      <w:numFmt w:val="bullet"/>
      <w:lvlText w:val="•"/>
      <w:lvlJc w:val="left"/>
      <w:pPr>
        <w:ind w:left="7138" w:hanging="296"/>
      </w:pPr>
      <w:rPr>
        <w:rFonts w:hint="default"/>
        <w:lang w:val="pt-PT" w:eastAsia="en-US" w:bidi="ar-SA"/>
      </w:rPr>
    </w:lvl>
    <w:lvl w:ilvl="8" w:tplc="9C9CB26C">
      <w:numFmt w:val="bullet"/>
      <w:lvlText w:val="•"/>
      <w:lvlJc w:val="left"/>
      <w:pPr>
        <w:ind w:left="8141" w:hanging="296"/>
      </w:pPr>
      <w:rPr>
        <w:rFonts w:hint="default"/>
        <w:lang w:val="pt-PT" w:eastAsia="en-US" w:bidi="ar-SA"/>
      </w:rPr>
    </w:lvl>
  </w:abstractNum>
  <w:abstractNum w:abstractNumId="4" w15:restartNumberingAfterBreak="0">
    <w:nsid w:val="57454C2B"/>
    <w:multiLevelType w:val="hybridMultilevel"/>
    <w:tmpl w:val="BAF01B1E"/>
    <w:lvl w:ilvl="0" w:tplc="C6B00B58">
      <w:start w:val="1"/>
      <w:numFmt w:val="lowerLetter"/>
      <w:lvlText w:val="%1)"/>
      <w:lvlJc w:val="left"/>
      <w:pPr>
        <w:ind w:left="118" w:hanging="30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6C986D8A">
      <w:numFmt w:val="bullet"/>
      <w:lvlText w:val="•"/>
      <w:lvlJc w:val="left"/>
      <w:pPr>
        <w:ind w:left="1122" w:hanging="303"/>
      </w:pPr>
      <w:rPr>
        <w:rFonts w:hint="default"/>
        <w:lang w:val="pt-PT" w:eastAsia="en-US" w:bidi="ar-SA"/>
      </w:rPr>
    </w:lvl>
    <w:lvl w:ilvl="2" w:tplc="B15E03AE">
      <w:numFmt w:val="bullet"/>
      <w:lvlText w:val="•"/>
      <w:lvlJc w:val="left"/>
      <w:pPr>
        <w:ind w:left="2125" w:hanging="303"/>
      </w:pPr>
      <w:rPr>
        <w:rFonts w:hint="default"/>
        <w:lang w:val="pt-PT" w:eastAsia="en-US" w:bidi="ar-SA"/>
      </w:rPr>
    </w:lvl>
    <w:lvl w:ilvl="3" w:tplc="9BE8AC30">
      <w:numFmt w:val="bullet"/>
      <w:lvlText w:val="•"/>
      <w:lvlJc w:val="left"/>
      <w:pPr>
        <w:ind w:left="3127" w:hanging="303"/>
      </w:pPr>
      <w:rPr>
        <w:rFonts w:hint="default"/>
        <w:lang w:val="pt-PT" w:eastAsia="en-US" w:bidi="ar-SA"/>
      </w:rPr>
    </w:lvl>
    <w:lvl w:ilvl="4" w:tplc="4CDCFD78">
      <w:numFmt w:val="bullet"/>
      <w:lvlText w:val="•"/>
      <w:lvlJc w:val="left"/>
      <w:pPr>
        <w:ind w:left="4130" w:hanging="303"/>
      </w:pPr>
      <w:rPr>
        <w:rFonts w:hint="default"/>
        <w:lang w:val="pt-PT" w:eastAsia="en-US" w:bidi="ar-SA"/>
      </w:rPr>
    </w:lvl>
    <w:lvl w:ilvl="5" w:tplc="92927672">
      <w:numFmt w:val="bullet"/>
      <w:lvlText w:val="•"/>
      <w:lvlJc w:val="left"/>
      <w:pPr>
        <w:ind w:left="5133" w:hanging="303"/>
      </w:pPr>
      <w:rPr>
        <w:rFonts w:hint="default"/>
        <w:lang w:val="pt-PT" w:eastAsia="en-US" w:bidi="ar-SA"/>
      </w:rPr>
    </w:lvl>
    <w:lvl w:ilvl="6" w:tplc="77EADEA6">
      <w:numFmt w:val="bullet"/>
      <w:lvlText w:val="•"/>
      <w:lvlJc w:val="left"/>
      <w:pPr>
        <w:ind w:left="6135" w:hanging="303"/>
      </w:pPr>
      <w:rPr>
        <w:rFonts w:hint="default"/>
        <w:lang w:val="pt-PT" w:eastAsia="en-US" w:bidi="ar-SA"/>
      </w:rPr>
    </w:lvl>
    <w:lvl w:ilvl="7" w:tplc="1F9CEA64">
      <w:numFmt w:val="bullet"/>
      <w:lvlText w:val="•"/>
      <w:lvlJc w:val="left"/>
      <w:pPr>
        <w:ind w:left="7138" w:hanging="303"/>
      </w:pPr>
      <w:rPr>
        <w:rFonts w:hint="default"/>
        <w:lang w:val="pt-PT" w:eastAsia="en-US" w:bidi="ar-SA"/>
      </w:rPr>
    </w:lvl>
    <w:lvl w:ilvl="8" w:tplc="A1C8F576">
      <w:numFmt w:val="bullet"/>
      <w:lvlText w:val="•"/>
      <w:lvlJc w:val="left"/>
      <w:pPr>
        <w:ind w:left="8141" w:hanging="303"/>
      </w:pPr>
      <w:rPr>
        <w:rFonts w:hint="default"/>
        <w:lang w:val="pt-PT" w:eastAsia="en-US" w:bidi="ar-SA"/>
      </w:rPr>
    </w:lvl>
  </w:abstractNum>
  <w:abstractNum w:abstractNumId="5" w15:restartNumberingAfterBreak="0">
    <w:nsid w:val="61153787"/>
    <w:multiLevelType w:val="hybridMultilevel"/>
    <w:tmpl w:val="D2D26BC8"/>
    <w:lvl w:ilvl="0" w:tplc="39944CBE">
      <w:start w:val="1"/>
      <w:numFmt w:val="lowerLetter"/>
      <w:lvlText w:val="%1)"/>
      <w:lvlJc w:val="left"/>
      <w:pPr>
        <w:ind w:left="399" w:hanging="281"/>
      </w:pPr>
      <w:rPr>
        <w:rFonts w:ascii="Arial" w:eastAsia="Arial" w:hAnsi="Arial" w:cs="Arial" w:hint="default"/>
        <w:spacing w:val="-3"/>
        <w:w w:val="99"/>
        <w:sz w:val="24"/>
        <w:szCs w:val="24"/>
        <w:lang w:val="pt-PT" w:eastAsia="en-US" w:bidi="ar-SA"/>
      </w:rPr>
    </w:lvl>
    <w:lvl w:ilvl="1" w:tplc="9502F796">
      <w:numFmt w:val="bullet"/>
      <w:lvlText w:val="•"/>
      <w:lvlJc w:val="left"/>
      <w:pPr>
        <w:ind w:left="1374" w:hanging="281"/>
      </w:pPr>
      <w:rPr>
        <w:rFonts w:hint="default"/>
        <w:lang w:val="pt-PT" w:eastAsia="en-US" w:bidi="ar-SA"/>
      </w:rPr>
    </w:lvl>
    <w:lvl w:ilvl="2" w:tplc="D460054E">
      <w:numFmt w:val="bullet"/>
      <w:lvlText w:val="•"/>
      <w:lvlJc w:val="left"/>
      <w:pPr>
        <w:ind w:left="2349" w:hanging="281"/>
      </w:pPr>
      <w:rPr>
        <w:rFonts w:hint="default"/>
        <w:lang w:val="pt-PT" w:eastAsia="en-US" w:bidi="ar-SA"/>
      </w:rPr>
    </w:lvl>
    <w:lvl w:ilvl="3" w:tplc="D1B222AC">
      <w:numFmt w:val="bullet"/>
      <w:lvlText w:val="•"/>
      <w:lvlJc w:val="left"/>
      <w:pPr>
        <w:ind w:left="3323" w:hanging="281"/>
      </w:pPr>
      <w:rPr>
        <w:rFonts w:hint="default"/>
        <w:lang w:val="pt-PT" w:eastAsia="en-US" w:bidi="ar-SA"/>
      </w:rPr>
    </w:lvl>
    <w:lvl w:ilvl="4" w:tplc="6DCC9478">
      <w:numFmt w:val="bullet"/>
      <w:lvlText w:val="•"/>
      <w:lvlJc w:val="left"/>
      <w:pPr>
        <w:ind w:left="4298" w:hanging="281"/>
      </w:pPr>
      <w:rPr>
        <w:rFonts w:hint="default"/>
        <w:lang w:val="pt-PT" w:eastAsia="en-US" w:bidi="ar-SA"/>
      </w:rPr>
    </w:lvl>
    <w:lvl w:ilvl="5" w:tplc="6AE2FD7C">
      <w:numFmt w:val="bullet"/>
      <w:lvlText w:val="•"/>
      <w:lvlJc w:val="left"/>
      <w:pPr>
        <w:ind w:left="5273" w:hanging="281"/>
      </w:pPr>
      <w:rPr>
        <w:rFonts w:hint="default"/>
        <w:lang w:val="pt-PT" w:eastAsia="en-US" w:bidi="ar-SA"/>
      </w:rPr>
    </w:lvl>
    <w:lvl w:ilvl="6" w:tplc="09486510">
      <w:numFmt w:val="bullet"/>
      <w:lvlText w:val="•"/>
      <w:lvlJc w:val="left"/>
      <w:pPr>
        <w:ind w:left="6247" w:hanging="281"/>
      </w:pPr>
      <w:rPr>
        <w:rFonts w:hint="default"/>
        <w:lang w:val="pt-PT" w:eastAsia="en-US" w:bidi="ar-SA"/>
      </w:rPr>
    </w:lvl>
    <w:lvl w:ilvl="7" w:tplc="AB0438E4">
      <w:numFmt w:val="bullet"/>
      <w:lvlText w:val="•"/>
      <w:lvlJc w:val="left"/>
      <w:pPr>
        <w:ind w:left="7222" w:hanging="281"/>
      </w:pPr>
      <w:rPr>
        <w:rFonts w:hint="default"/>
        <w:lang w:val="pt-PT" w:eastAsia="en-US" w:bidi="ar-SA"/>
      </w:rPr>
    </w:lvl>
    <w:lvl w:ilvl="8" w:tplc="01F6B38E">
      <w:numFmt w:val="bullet"/>
      <w:lvlText w:val="•"/>
      <w:lvlJc w:val="left"/>
      <w:pPr>
        <w:ind w:left="8197" w:hanging="281"/>
      </w:pPr>
      <w:rPr>
        <w:rFonts w:hint="default"/>
        <w:lang w:val="pt-PT" w:eastAsia="en-US" w:bidi="ar-SA"/>
      </w:rPr>
    </w:lvl>
  </w:abstractNum>
  <w:abstractNum w:abstractNumId="6" w15:restartNumberingAfterBreak="0">
    <w:nsid w:val="63E22900"/>
    <w:multiLevelType w:val="hybridMultilevel"/>
    <w:tmpl w:val="3FB6A408"/>
    <w:lvl w:ilvl="0" w:tplc="5DBEB146">
      <w:start w:val="1"/>
      <w:numFmt w:val="upperRoman"/>
      <w:lvlText w:val="%1"/>
      <w:lvlJc w:val="left"/>
      <w:pPr>
        <w:ind w:left="118" w:hanging="183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51547444">
      <w:numFmt w:val="bullet"/>
      <w:lvlText w:val="•"/>
      <w:lvlJc w:val="left"/>
      <w:pPr>
        <w:ind w:left="1122" w:hanging="183"/>
      </w:pPr>
      <w:rPr>
        <w:rFonts w:hint="default"/>
        <w:lang w:val="pt-PT" w:eastAsia="en-US" w:bidi="ar-SA"/>
      </w:rPr>
    </w:lvl>
    <w:lvl w:ilvl="2" w:tplc="C82AA114">
      <w:numFmt w:val="bullet"/>
      <w:lvlText w:val="•"/>
      <w:lvlJc w:val="left"/>
      <w:pPr>
        <w:ind w:left="2125" w:hanging="183"/>
      </w:pPr>
      <w:rPr>
        <w:rFonts w:hint="default"/>
        <w:lang w:val="pt-PT" w:eastAsia="en-US" w:bidi="ar-SA"/>
      </w:rPr>
    </w:lvl>
    <w:lvl w:ilvl="3" w:tplc="21CACB44">
      <w:numFmt w:val="bullet"/>
      <w:lvlText w:val="•"/>
      <w:lvlJc w:val="left"/>
      <w:pPr>
        <w:ind w:left="3127" w:hanging="183"/>
      </w:pPr>
      <w:rPr>
        <w:rFonts w:hint="default"/>
        <w:lang w:val="pt-PT" w:eastAsia="en-US" w:bidi="ar-SA"/>
      </w:rPr>
    </w:lvl>
    <w:lvl w:ilvl="4" w:tplc="676C3914">
      <w:numFmt w:val="bullet"/>
      <w:lvlText w:val="•"/>
      <w:lvlJc w:val="left"/>
      <w:pPr>
        <w:ind w:left="4130" w:hanging="183"/>
      </w:pPr>
      <w:rPr>
        <w:rFonts w:hint="default"/>
        <w:lang w:val="pt-PT" w:eastAsia="en-US" w:bidi="ar-SA"/>
      </w:rPr>
    </w:lvl>
    <w:lvl w:ilvl="5" w:tplc="1A14E08A">
      <w:numFmt w:val="bullet"/>
      <w:lvlText w:val="•"/>
      <w:lvlJc w:val="left"/>
      <w:pPr>
        <w:ind w:left="5133" w:hanging="183"/>
      </w:pPr>
      <w:rPr>
        <w:rFonts w:hint="default"/>
        <w:lang w:val="pt-PT" w:eastAsia="en-US" w:bidi="ar-SA"/>
      </w:rPr>
    </w:lvl>
    <w:lvl w:ilvl="6" w:tplc="B16CE7DE">
      <w:numFmt w:val="bullet"/>
      <w:lvlText w:val="•"/>
      <w:lvlJc w:val="left"/>
      <w:pPr>
        <w:ind w:left="6135" w:hanging="183"/>
      </w:pPr>
      <w:rPr>
        <w:rFonts w:hint="default"/>
        <w:lang w:val="pt-PT" w:eastAsia="en-US" w:bidi="ar-SA"/>
      </w:rPr>
    </w:lvl>
    <w:lvl w:ilvl="7" w:tplc="D1043D6E">
      <w:numFmt w:val="bullet"/>
      <w:lvlText w:val="•"/>
      <w:lvlJc w:val="left"/>
      <w:pPr>
        <w:ind w:left="7138" w:hanging="183"/>
      </w:pPr>
      <w:rPr>
        <w:rFonts w:hint="default"/>
        <w:lang w:val="pt-PT" w:eastAsia="en-US" w:bidi="ar-SA"/>
      </w:rPr>
    </w:lvl>
    <w:lvl w:ilvl="8" w:tplc="FB8E1542">
      <w:numFmt w:val="bullet"/>
      <w:lvlText w:val="•"/>
      <w:lvlJc w:val="left"/>
      <w:pPr>
        <w:ind w:left="8141" w:hanging="183"/>
      </w:pPr>
      <w:rPr>
        <w:rFonts w:hint="default"/>
        <w:lang w:val="pt-PT" w:eastAsia="en-US" w:bidi="ar-SA"/>
      </w:rPr>
    </w:lvl>
  </w:abstractNum>
  <w:abstractNum w:abstractNumId="7" w15:restartNumberingAfterBreak="0">
    <w:nsid w:val="77F556D9"/>
    <w:multiLevelType w:val="hybridMultilevel"/>
    <w:tmpl w:val="FE32578C"/>
    <w:lvl w:ilvl="0" w:tplc="E8D252D6">
      <w:start w:val="1"/>
      <w:numFmt w:val="upperRoman"/>
      <w:lvlText w:val="%1"/>
      <w:lvlJc w:val="left"/>
      <w:pPr>
        <w:ind w:left="118" w:hanging="178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6E66BE52">
      <w:numFmt w:val="bullet"/>
      <w:lvlText w:val="•"/>
      <w:lvlJc w:val="left"/>
      <w:pPr>
        <w:ind w:left="1122" w:hanging="178"/>
      </w:pPr>
      <w:rPr>
        <w:rFonts w:hint="default"/>
        <w:lang w:val="pt-PT" w:eastAsia="en-US" w:bidi="ar-SA"/>
      </w:rPr>
    </w:lvl>
    <w:lvl w:ilvl="2" w:tplc="DA4E8348">
      <w:numFmt w:val="bullet"/>
      <w:lvlText w:val="•"/>
      <w:lvlJc w:val="left"/>
      <w:pPr>
        <w:ind w:left="2125" w:hanging="178"/>
      </w:pPr>
      <w:rPr>
        <w:rFonts w:hint="default"/>
        <w:lang w:val="pt-PT" w:eastAsia="en-US" w:bidi="ar-SA"/>
      </w:rPr>
    </w:lvl>
    <w:lvl w:ilvl="3" w:tplc="C3BEE7F2">
      <w:numFmt w:val="bullet"/>
      <w:lvlText w:val="•"/>
      <w:lvlJc w:val="left"/>
      <w:pPr>
        <w:ind w:left="3127" w:hanging="178"/>
      </w:pPr>
      <w:rPr>
        <w:rFonts w:hint="default"/>
        <w:lang w:val="pt-PT" w:eastAsia="en-US" w:bidi="ar-SA"/>
      </w:rPr>
    </w:lvl>
    <w:lvl w:ilvl="4" w:tplc="B9023740">
      <w:numFmt w:val="bullet"/>
      <w:lvlText w:val="•"/>
      <w:lvlJc w:val="left"/>
      <w:pPr>
        <w:ind w:left="4130" w:hanging="178"/>
      </w:pPr>
      <w:rPr>
        <w:rFonts w:hint="default"/>
        <w:lang w:val="pt-PT" w:eastAsia="en-US" w:bidi="ar-SA"/>
      </w:rPr>
    </w:lvl>
    <w:lvl w:ilvl="5" w:tplc="0756EE2A">
      <w:numFmt w:val="bullet"/>
      <w:lvlText w:val="•"/>
      <w:lvlJc w:val="left"/>
      <w:pPr>
        <w:ind w:left="5133" w:hanging="178"/>
      </w:pPr>
      <w:rPr>
        <w:rFonts w:hint="default"/>
        <w:lang w:val="pt-PT" w:eastAsia="en-US" w:bidi="ar-SA"/>
      </w:rPr>
    </w:lvl>
    <w:lvl w:ilvl="6" w:tplc="5F26ABFA">
      <w:numFmt w:val="bullet"/>
      <w:lvlText w:val="•"/>
      <w:lvlJc w:val="left"/>
      <w:pPr>
        <w:ind w:left="6135" w:hanging="178"/>
      </w:pPr>
      <w:rPr>
        <w:rFonts w:hint="default"/>
        <w:lang w:val="pt-PT" w:eastAsia="en-US" w:bidi="ar-SA"/>
      </w:rPr>
    </w:lvl>
    <w:lvl w:ilvl="7" w:tplc="3962B470">
      <w:numFmt w:val="bullet"/>
      <w:lvlText w:val="•"/>
      <w:lvlJc w:val="left"/>
      <w:pPr>
        <w:ind w:left="7138" w:hanging="178"/>
      </w:pPr>
      <w:rPr>
        <w:rFonts w:hint="default"/>
        <w:lang w:val="pt-PT" w:eastAsia="en-US" w:bidi="ar-SA"/>
      </w:rPr>
    </w:lvl>
    <w:lvl w:ilvl="8" w:tplc="9B72CD20">
      <w:numFmt w:val="bullet"/>
      <w:lvlText w:val="•"/>
      <w:lvlJc w:val="left"/>
      <w:pPr>
        <w:ind w:left="8141" w:hanging="178"/>
      </w:pPr>
      <w:rPr>
        <w:rFonts w:hint="default"/>
        <w:lang w:val="pt-PT" w:eastAsia="en-US" w:bidi="ar-SA"/>
      </w:rPr>
    </w:lvl>
  </w:abstractNum>
  <w:abstractNum w:abstractNumId="8" w15:restartNumberingAfterBreak="0">
    <w:nsid w:val="7F680938"/>
    <w:multiLevelType w:val="hybridMultilevel"/>
    <w:tmpl w:val="D1A06D84"/>
    <w:lvl w:ilvl="0" w:tplc="EB9E91A4">
      <w:start w:val="1"/>
      <w:numFmt w:val="upperRoman"/>
      <w:lvlText w:val="%1"/>
      <w:lvlJc w:val="left"/>
      <w:pPr>
        <w:ind w:left="118" w:hanging="202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CF9AE8DC">
      <w:numFmt w:val="bullet"/>
      <w:lvlText w:val="•"/>
      <w:lvlJc w:val="left"/>
      <w:pPr>
        <w:ind w:left="1122" w:hanging="202"/>
      </w:pPr>
      <w:rPr>
        <w:rFonts w:hint="default"/>
        <w:lang w:val="pt-PT" w:eastAsia="en-US" w:bidi="ar-SA"/>
      </w:rPr>
    </w:lvl>
    <w:lvl w:ilvl="2" w:tplc="0876DCF2">
      <w:numFmt w:val="bullet"/>
      <w:lvlText w:val="•"/>
      <w:lvlJc w:val="left"/>
      <w:pPr>
        <w:ind w:left="2125" w:hanging="202"/>
      </w:pPr>
      <w:rPr>
        <w:rFonts w:hint="default"/>
        <w:lang w:val="pt-PT" w:eastAsia="en-US" w:bidi="ar-SA"/>
      </w:rPr>
    </w:lvl>
    <w:lvl w:ilvl="3" w:tplc="AEB29102">
      <w:numFmt w:val="bullet"/>
      <w:lvlText w:val="•"/>
      <w:lvlJc w:val="left"/>
      <w:pPr>
        <w:ind w:left="3127" w:hanging="202"/>
      </w:pPr>
      <w:rPr>
        <w:rFonts w:hint="default"/>
        <w:lang w:val="pt-PT" w:eastAsia="en-US" w:bidi="ar-SA"/>
      </w:rPr>
    </w:lvl>
    <w:lvl w:ilvl="4" w:tplc="70EA5F0A">
      <w:numFmt w:val="bullet"/>
      <w:lvlText w:val="•"/>
      <w:lvlJc w:val="left"/>
      <w:pPr>
        <w:ind w:left="4130" w:hanging="202"/>
      </w:pPr>
      <w:rPr>
        <w:rFonts w:hint="default"/>
        <w:lang w:val="pt-PT" w:eastAsia="en-US" w:bidi="ar-SA"/>
      </w:rPr>
    </w:lvl>
    <w:lvl w:ilvl="5" w:tplc="69488D34">
      <w:numFmt w:val="bullet"/>
      <w:lvlText w:val="•"/>
      <w:lvlJc w:val="left"/>
      <w:pPr>
        <w:ind w:left="5133" w:hanging="202"/>
      </w:pPr>
      <w:rPr>
        <w:rFonts w:hint="default"/>
        <w:lang w:val="pt-PT" w:eastAsia="en-US" w:bidi="ar-SA"/>
      </w:rPr>
    </w:lvl>
    <w:lvl w:ilvl="6" w:tplc="9ED61F1E">
      <w:numFmt w:val="bullet"/>
      <w:lvlText w:val="•"/>
      <w:lvlJc w:val="left"/>
      <w:pPr>
        <w:ind w:left="6135" w:hanging="202"/>
      </w:pPr>
      <w:rPr>
        <w:rFonts w:hint="default"/>
        <w:lang w:val="pt-PT" w:eastAsia="en-US" w:bidi="ar-SA"/>
      </w:rPr>
    </w:lvl>
    <w:lvl w:ilvl="7" w:tplc="47F286DC">
      <w:numFmt w:val="bullet"/>
      <w:lvlText w:val="•"/>
      <w:lvlJc w:val="left"/>
      <w:pPr>
        <w:ind w:left="7138" w:hanging="202"/>
      </w:pPr>
      <w:rPr>
        <w:rFonts w:hint="default"/>
        <w:lang w:val="pt-PT" w:eastAsia="en-US" w:bidi="ar-SA"/>
      </w:rPr>
    </w:lvl>
    <w:lvl w:ilvl="8" w:tplc="20CED1DC">
      <w:numFmt w:val="bullet"/>
      <w:lvlText w:val="•"/>
      <w:lvlJc w:val="left"/>
      <w:pPr>
        <w:ind w:left="8141" w:hanging="202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997"/>
    <w:rsid w:val="000154F1"/>
    <w:rsid w:val="00043880"/>
    <w:rsid w:val="0005603B"/>
    <w:rsid w:val="000D0E47"/>
    <w:rsid w:val="00102425"/>
    <w:rsid w:val="0010393C"/>
    <w:rsid w:val="00135970"/>
    <w:rsid w:val="001576B8"/>
    <w:rsid w:val="001A7A5D"/>
    <w:rsid w:val="001C03C3"/>
    <w:rsid w:val="001F3128"/>
    <w:rsid w:val="00211620"/>
    <w:rsid w:val="00213D1B"/>
    <w:rsid w:val="002836A7"/>
    <w:rsid w:val="002A1459"/>
    <w:rsid w:val="002C27D0"/>
    <w:rsid w:val="0031215F"/>
    <w:rsid w:val="003C06E0"/>
    <w:rsid w:val="003C5BCB"/>
    <w:rsid w:val="003F3899"/>
    <w:rsid w:val="004061FA"/>
    <w:rsid w:val="00434F7E"/>
    <w:rsid w:val="00447FB6"/>
    <w:rsid w:val="00452FB4"/>
    <w:rsid w:val="004672A8"/>
    <w:rsid w:val="004830D8"/>
    <w:rsid w:val="004A25C9"/>
    <w:rsid w:val="004D0C43"/>
    <w:rsid w:val="0050485C"/>
    <w:rsid w:val="0053226C"/>
    <w:rsid w:val="00564FE1"/>
    <w:rsid w:val="00582866"/>
    <w:rsid w:val="00594A34"/>
    <w:rsid w:val="005C6A6F"/>
    <w:rsid w:val="005C753F"/>
    <w:rsid w:val="005F109E"/>
    <w:rsid w:val="00606E6F"/>
    <w:rsid w:val="00623879"/>
    <w:rsid w:val="00631C55"/>
    <w:rsid w:val="00672575"/>
    <w:rsid w:val="0067629E"/>
    <w:rsid w:val="006A334D"/>
    <w:rsid w:val="006A5E26"/>
    <w:rsid w:val="006A66C8"/>
    <w:rsid w:val="006B07DD"/>
    <w:rsid w:val="006E1AE8"/>
    <w:rsid w:val="006E49C8"/>
    <w:rsid w:val="007005D8"/>
    <w:rsid w:val="00703C77"/>
    <w:rsid w:val="0074471C"/>
    <w:rsid w:val="00776D58"/>
    <w:rsid w:val="007A7AE4"/>
    <w:rsid w:val="007B2FE8"/>
    <w:rsid w:val="007B72AD"/>
    <w:rsid w:val="007D1F15"/>
    <w:rsid w:val="007E2DCB"/>
    <w:rsid w:val="0080262B"/>
    <w:rsid w:val="008230D1"/>
    <w:rsid w:val="00884FAA"/>
    <w:rsid w:val="0089169D"/>
    <w:rsid w:val="008B33E7"/>
    <w:rsid w:val="008C4460"/>
    <w:rsid w:val="008E485F"/>
    <w:rsid w:val="008F6A23"/>
    <w:rsid w:val="008F79D9"/>
    <w:rsid w:val="00931F54"/>
    <w:rsid w:val="009327F2"/>
    <w:rsid w:val="0094236D"/>
    <w:rsid w:val="0094627F"/>
    <w:rsid w:val="0097299C"/>
    <w:rsid w:val="0099350D"/>
    <w:rsid w:val="009F6C27"/>
    <w:rsid w:val="00A2065B"/>
    <w:rsid w:val="00A2560B"/>
    <w:rsid w:val="00A403F3"/>
    <w:rsid w:val="00A45E93"/>
    <w:rsid w:val="00A67E3F"/>
    <w:rsid w:val="00A73D48"/>
    <w:rsid w:val="00AA7728"/>
    <w:rsid w:val="00B148EE"/>
    <w:rsid w:val="00B2630F"/>
    <w:rsid w:val="00B81822"/>
    <w:rsid w:val="00BA7F2D"/>
    <w:rsid w:val="00BB1139"/>
    <w:rsid w:val="00BF23D6"/>
    <w:rsid w:val="00C00577"/>
    <w:rsid w:val="00C34808"/>
    <w:rsid w:val="00C553DF"/>
    <w:rsid w:val="00C567BC"/>
    <w:rsid w:val="00CC216C"/>
    <w:rsid w:val="00D17B50"/>
    <w:rsid w:val="00D40C03"/>
    <w:rsid w:val="00D458A0"/>
    <w:rsid w:val="00D76A79"/>
    <w:rsid w:val="00DA2243"/>
    <w:rsid w:val="00DA6419"/>
    <w:rsid w:val="00DE059F"/>
    <w:rsid w:val="00E10A19"/>
    <w:rsid w:val="00E3513A"/>
    <w:rsid w:val="00E54997"/>
    <w:rsid w:val="00E80AA5"/>
    <w:rsid w:val="00E87DA7"/>
    <w:rsid w:val="00EC41C5"/>
    <w:rsid w:val="00EF41FF"/>
    <w:rsid w:val="00F01D10"/>
    <w:rsid w:val="00F2157B"/>
    <w:rsid w:val="00F2442E"/>
    <w:rsid w:val="00F40D56"/>
    <w:rsid w:val="00F80E9A"/>
    <w:rsid w:val="00F97D15"/>
    <w:rsid w:val="00FA3978"/>
    <w:rsid w:val="00FD0967"/>
    <w:rsid w:val="00FF3821"/>
    <w:rsid w:val="00FF496C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3CA03B87-5247-4C78-8743-E9FCAF85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C44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C03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4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C7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753F"/>
  </w:style>
  <w:style w:type="paragraph" w:styleId="Rodap">
    <w:name w:val="footer"/>
    <w:basedOn w:val="Normal"/>
    <w:link w:val="RodapChar"/>
    <w:uiPriority w:val="99"/>
    <w:unhideWhenUsed/>
    <w:rsid w:val="005C7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753F"/>
  </w:style>
  <w:style w:type="character" w:customStyle="1" w:styleId="Ttulo2Char">
    <w:name w:val="Título 2 Char"/>
    <w:basedOn w:val="Fontepargpadro"/>
    <w:link w:val="Ttulo2"/>
    <w:uiPriority w:val="9"/>
    <w:rsid w:val="001C03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8C44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iPriority w:val="1"/>
    <w:qFormat/>
    <w:rsid w:val="008C446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C4460"/>
    <w:rPr>
      <w:rFonts w:ascii="Arial" w:eastAsia="Arial" w:hAnsi="Arial" w:cs="Arial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8C4460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Arial" w:eastAsia="Arial" w:hAnsi="Arial" w:cs="Aria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1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1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5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76870-2293-4029-B26E-0607A1D02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3</Pages>
  <Words>817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Controladoria</cp:lastModifiedBy>
  <cp:revision>6</cp:revision>
  <cp:lastPrinted>2021-12-01T20:10:00Z</cp:lastPrinted>
  <dcterms:created xsi:type="dcterms:W3CDTF">2022-03-16T16:57:00Z</dcterms:created>
  <dcterms:modified xsi:type="dcterms:W3CDTF">2022-03-21T17:09:00Z</dcterms:modified>
</cp:coreProperties>
</file>